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FD8" w:rsidRPr="004822D9" w:rsidRDefault="008D4FD8" w:rsidP="008D4FD8">
      <w:pPr>
        <w:shd w:val="clear" w:color="auto" w:fill="FFFFFF"/>
        <w:spacing w:before="100" w:beforeAutospacing="1" w:after="100" w:afterAutospacing="1" w:line="240" w:lineRule="auto"/>
        <w:ind w:right="525"/>
        <w:rPr>
          <w:rFonts w:ascii="Times New Roman" w:eastAsia="Times New Roman" w:hAnsi="Times New Roman" w:cs="Times New Roman"/>
          <w:bCs/>
          <w:sz w:val="24"/>
          <w:szCs w:val="24"/>
        </w:rPr>
      </w:pPr>
      <w:r w:rsidRPr="004822D9">
        <w:rPr>
          <w:rFonts w:ascii="Times New Roman" w:eastAsia="Times New Roman" w:hAnsi="Times New Roman" w:cs="Times New Roman"/>
          <w:bCs/>
          <w:sz w:val="24"/>
          <w:szCs w:val="24"/>
        </w:rPr>
        <w:t>Jennifer Weisbecker</w:t>
      </w:r>
    </w:p>
    <w:p w:rsidR="008D4FD8" w:rsidRPr="004822D9" w:rsidRDefault="008D4FD8" w:rsidP="008D4FD8">
      <w:pPr>
        <w:shd w:val="clear" w:color="auto" w:fill="FFFFFF"/>
        <w:spacing w:before="100" w:beforeAutospacing="1" w:after="100" w:afterAutospacing="1" w:line="240" w:lineRule="auto"/>
        <w:ind w:right="525"/>
        <w:rPr>
          <w:rFonts w:ascii="Times New Roman" w:eastAsia="Times New Roman" w:hAnsi="Times New Roman" w:cs="Times New Roman"/>
          <w:bCs/>
          <w:sz w:val="24"/>
          <w:szCs w:val="24"/>
        </w:rPr>
      </w:pPr>
      <w:r w:rsidRPr="004822D9">
        <w:rPr>
          <w:rFonts w:ascii="Times New Roman" w:eastAsia="Times New Roman" w:hAnsi="Times New Roman" w:cs="Times New Roman"/>
          <w:bCs/>
          <w:sz w:val="24"/>
          <w:szCs w:val="24"/>
        </w:rPr>
        <w:t>Professor Caruso</w:t>
      </w:r>
    </w:p>
    <w:p w:rsidR="008D4FD8" w:rsidRPr="004822D9" w:rsidRDefault="008D4FD8" w:rsidP="008D4FD8">
      <w:pPr>
        <w:shd w:val="clear" w:color="auto" w:fill="FFFFFF"/>
        <w:spacing w:before="100" w:beforeAutospacing="1" w:after="100" w:afterAutospacing="1" w:line="240" w:lineRule="auto"/>
        <w:ind w:right="525"/>
        <w:rPr>
          <w:rFonts w:ascii="Times New Roman" w:eastAsia="Times New Roman" w:hAnsi="Times New Roman" w:cs="Times New Roman"/>
          <w:bCs/>
          <w:sz w:val="24"/>
          <w:szCs w:val="24"/>
        </w:rPr>
      </w:pPr>
      <w:r w:rsidRPr="004822D9">
        <w:rPr>
          <w:rFonts w:ascii="Times New Roman" w:eastAsia="Times New Roman" w:hAnsi="Times New Roman" w:cs="Times New Roman"/>
          <w:bCs/>
          <w:sz w:val="24"/>
          <w:szCs w:val="24"/>
        </w:rPr>
        <w:t>Interactive Multimedia I</w:t>
      </w:r>
    </w:p>
    <w:p w:rsidR="008D4FD8" w:rsidRPr="004822D9" w:rsidRDefault="008D4FD8" w:rsidP="008D4FD8">
      <w:pPr>
        <w:shd w:val="clear" w:color="auto" w:fill="FFFFFF"/>
        <w:spacing w:before="100" w:beforeAutospacing="1" w:after="100" w:afterAutospacing="1" w:line="240" w:lineRule="auto"/>
        <w:ind w:right="525"/>
        <w:rPr>
          <w:rFonts w:ascii="Times New Roman" w:eastAsia="Times New Roman" w:hAnsi="Times New Roman" w:cs="Times New Roman"/>
          <w:bCs/>
          <w:sz w:val="24"/>
          <w:szCs w:val="24"/>
        </w:rPr>
      </w:pPr>
      <w:r w:rsidRPr="004822D9">
        <w:rPr>
          <w:rFonts w:ascii="Times New Roman" w:eastAsia="Times New Roman" w:hAnsi="Times New Roman" w:cs="Times New Roman"/>
          <w:bCs/>
          <w:sz w:val="24"/>
          <w:szCs w:val="24"/>
        </w:rPr>
        <w:t>21 November 2016</w:t>
      </w:r>
    </w:p>
    <w:p w:rsidR="008D4FD8" w:rsidRPr="004822D9" w:rsidRDefault="008D4FD8" w:rsidP="008D4FD8">
      <w:pPr>
        <w:shd w:val="clear" w:color="auto" w:fill="FFFFFF"/>
        <w:spacing w:before="100" w:beforeAutospacing="1" w:after="100" w:afterAutospacing="1" w:line="240" w:lineRule="auto"/>
        <w:ind w:right="525"/>
        <w:jc w:val="center"/>
        <w:rPr>
          <w:rFonts w:ascii="Times New Roman" w:eastAsia="Times New Roman" w:hAnsi="Times New Roman" w:cs="Times New Roman"/>
          <w:b/>
          <w:bCs/>
          <w:sz w:val="24"/>
          <w:szCs w:val="24"/>
        </w:rPr>
      </w:pPr>
      <w:r w:rsidRPr="004822D9">
        <w:rPr>
          <w:rFonts w:ascii="Times New Roman" w:eastAsia="Times New Roman" w:hAnsi="Times New Roman" w:cs="Times New Roman"/>
          <w:b/>
          <w:bCs/>
          <w:sz w:val="24"/>
          <w:szCs w:val="24"/>
        </w:rPr>
        <w:t>Project 2</w:t>
      </w:r>
    </w:p>
    <w:p w:rsidR="008D4FD8" w:rsidRPr="004822D9" w:rsidRDefault="008D4FD8" w:rsidP="008D4FD8">
      <w:pPr>
        <w:shd w:val="clear" w:color="auto" w:fill="FFFFFF"/>
        <w:spacing w:before="100" w:beforeAutospacing="1" w:after="100" w:afterAutospacing="1" w:line="240" w:lineRule="auto"/>
        <w:ind w:right="525"/>
        <w:rPr>
          <w:rFonts w:ascii="Times New Roman" w:eastAsia="Times New Roman" w:hAnsi="Times New Roman" w:cs="Times New Roman"/>
          <w:sz w:val="24"/>
          <w:szCs w:val="24"/>
        </w:rPr>
      </w:pPr>
      <w:r w:rsidRPr="004822D9">
        <w:rPr>
          <w:rFonts w:ascii="Times New Roman" w:eastAsia="Times New Roman" w:hAnsi="Times New Roman" w:cs="Times New Roman"/>
          <w:b/>
          <w:bCs/>
          <w:sz w:val="24"/>
          <w:szCs w:val="24"/>
        </w:rPr>
        <w:t>Summary Statement (50pts)</w:t>
      </w:r>
      <w:r w:rsidRPr="004822D9">
        <w:rPr>
          <w:rFonts w:ascii="Times New Roman" w:eastAsia="Times New Roman" w:hAnsi="Times New Roman" w:cs="Times New Roman"/>
          <w:sz w:val="24"/>
          <w:szCs w:val="24"/>
        </w:rPr>
        <w:t xml:space="preserve"> – </w:t>
      </w:r>
      <w:r w:rsidRPr="008A750F">
        <w:rPr>
          <w:rFonts w:ascii="Times New Roman" w:eastAsia="Times New Roman" w:hAnsi="Times New Roman" w:cs="Times New Roman"/>
          <w:i/>
          <w:sz w:val="24"/>
          <w:szCs w:val="24"/>
        </w:rPr>
        <w:t>A brief one or two paragraph statement about the purpose of the project. This can be as simple as your elevator pitch and your game</w:t>
      </w:r>
      <w:r w:rsidR="004822D9" w:rsidRPr="008A750F">
        <w:rPr>
          <w:rFonts w:ascii="Times New Roman" w:eastAsia="Times New Roman" w:hAnsi="Times New Roman" w:cs="Times New Roman"/>
          <w:i/>
          <w:sz w:val="24"/>
          <w:szCs w:val="24"/>
        </w:rPr>
        <w:t xml:space="preserve"> </w:t>
      </w:r>
      <w:r w:rsidRPr="008A750F">
        <w:rPr>
          <w:rFonts w:ascii="Times New Roman" w:eastAsia="Times New Roman" w:hAnsi="Times New Roman" w:cs="Times New Roman"/>
          <w:i/>
          <w:sz w:val="24"/>
          <w:szCs w:val="24"/>
        </w:rPr>
        <w:t>plan for implementation.</w:t>
      </w:r>
    </w:p>
    <w:p w:rsidR="008D4FD8" w:rsidRPr="004822D9" w:rsidRDefault="008D4FD8" w:rsidP="008D4FD8">
      <w:pPr>
        <w:shd w:val="clear" w:color="auto" w:fill="FFFFFF"/>
        <w:spacing w:before="100" w:beforeAutospacing="1" w:after="100" w:afterAutospacing="1" w:line="240" w:lineRule="auto"/>
        <w:ind w:left="465" w:right="525" w:firstLine="255"/>
        <w:rPr>
          <w:rFonts w:ascii="Times New Roman" w:eastAsia="Times New Roman" w:hAnsi="Times New Roman" w:cs="Times New Roman"/>
          <w:sz w:val="24"/>
          <w:szCs w:val="24"/>
        </w:rPr>
      </w:pPr>
      <w:r w:rsidRPr="004822D9">
        <w:rPr>
          <w:rFonts w:ascii="Times New Roman" w:eastAsia="Times New Roman" w:hAnsi="Times New Roman" w:cs="Times New Roman"/>
          <w:sz w:val="24"/>
          <w:szCs w:val="24"/>
        </w:rPr>
        <w:t xml:space="preserve">The purpose of my project is to inspire the audience to explore Southeast Alaska. I will present times </w:t>
      </w:r>
      <w:r w:rsidR="004822D9" w:rsidRPr="004822D9">
        <w:rPr>
          <w:rFonts w:ascii="Times New Roman" w:eastAsia="Times New Roman" w:hAnsi="Times New Roman" w:cs="Times New Roman"/>
          <w:sz w:val="24"/>
          <w:szCs w:val="24"/>
        </w:rPr>
        <w:t>important variables about the area that affect travel, places to stay, ways to get around, cuisine to try, and explorative recreational activities</w:t>
      </w:r>
      <w:r w:rsidRPr="004822D9">
        <w:rPr>
          <w:rFonts w:ascii="Times New Roman" w:eastAsia="Times New Roman" w:hAnsi="Times New Roman" w:cs="Times New Roman"/>
          <w:sz w:val="24"/>
          <w:szCs w:val="24"/>
        </w:rPr>
        <w:t>. There will be education on the history, geography, and culture of the area. All of this information will take into account the three demographic</w:t>
      </w:r>
      <w:r w:rsidR="004822D9" w:rsidRPr="004822D9">
        <w:rPr>
          <w:rFonts w:ascii="Times New Roman" w:eastAsia="Times New Roman" w:hAnsi="Times New Roman" w:cs="Times New Roman"/>
          <w:sz w:val="24"/>
          <w:szCs w:val="24"/>
        </w:rPr>
        <w:t>s of audiences, and will present a range</w:t>
      </w:r>
      <w:r w:rsidRPr="004822D9">
        <w:rPr>
          <w:rFonts w:ascii="Times New Roman" w:eastAsia="Times New Roman" w:hAnsi="Times New Roman" w:cs="Times New Roman"/>
          <w:sz w:val="24"/>
          <w:szCs w:val="24"/>
        </w:rPr>
        <w:t xml:space="preserve"> options for each.</w:t>
      </w:r>
    </w:p>
    <w:p w:rsidR="008D4FD8" w:rsidRPr="004822D9" w:rsidRDefault="008D4FD8" w:rsidP="008D4FD8">
      <w:pPr>
        <w:shd w:val="clear" w:color="auto" w:fill="FFFFFF"/>
        <w:spacing w:before="100" w:beforeAutospacing="1" w:after="100" w:afterAutospacing="1" w:line="240" w:lineRule="auto"/>
        <w:ind w:right="525"/>
        <w:rPr>
          <w:rFonts w:ascii="Times New Roman" w:eastAsia="Times New Roman" w:hAnsi="Times New Roman" w:cs="Times New Roman"/>
          <w:sz w:val="24"/>
          <w:szCs w:val="24"/>
        </w:rPr>
      </w:pPr>
      <w:r w:rsidRPr="004822D9">
        <w:rPr>
          <w:rFonts w:ascii="Times New Roman" w:eastAsia="Times New Roman" w:hAnsi="Times New Roman" w:cs="Times New Roman"/>
          <w:b/>
          <w:bCs/>
          <w:sz w:val="24"/>
          <w:szCs w:val="24"/>
        </w:rPr>
        <w:t>User Personas (50pts)</w:t>
      </w:r>
      <w:r w:rsidR="004822D9" w:rsidRPr="004822D9">
        <w:rPr>
          <w:rFonts w:ascii="Times New Roman" w:eastAsia="Times New Roman" w:hAnsi="Times New Roman" w:cs="Times New Roman"/>
          <w:sz w:val="24"/>
          <w:szCs w:val="24"/>
        </w:rPr>
        <w:t xml:space="preserve"> – </w:t>
      </w:r>
      <w:r w:rsidR="004822D9" w:rsidRPr="008A750F">
        <w:rPr>
          <w:rFonts w:ascii="Times New Roman" w:eastAsia="Times New Roman" w:hAnsi="Times New Roman" w:cs="Times New Roman"/>
          <w:i/>
          <w:sz w:val="24"/>
          <w:szCs w:val="24"/>
        </w:rPr>
        <w:t>A</w:t>
      </w:r>
      <w:r w:rsidRPr="008A750F">
        <w:rPr>
          <w:rFonts w:ascii="Times New Roman" w:eastAsia="Times New Roman" w:hAnsi="Times New Roman" w:cs="Times New Roman"/>
          <w:i/>
          <w:sz w:val="24"/>
          <w:szCs w:val="24"/>
        </w:rPr>
        <w:t xml:space="preserve"> description of at least three (3) potential users of the system that will be used to guide your design process. For each of them, identify their demographic, and at least two things that you have to keep in mind about each one that will have direct impact your design choices.</w:t>
      </w:r>
    </w:p>
    <w:p w:rsidR="008D4FD8" w:rsidRPr="004822D9" w:rsidRDefault="008D4FD8" w:rsidP="008D4FD8">
      <w:pPr>
        <w:pStyle w:val="ListParagraph"/>
        <w:numPr>
          <w:ilvl w:val="0"/>
          <w:numId w:val="2"/>
        </w:numPr>
        <w:shd w:val="clear" w:color="auto" w:fill="FFFFFF"/>
        <w:spacing w:before="100" w:beforeAutospacing="1" w:after="100" w:afterAutospacing="1" w:line="240" w:lineRule="auto"/>
        <w:ind w:right="525"/>
        <w:rPr>
          <w:rFonts w:ascii="Times New Roman" w:eastAsia="Times New Roman" w:hAnsi="Times New Roman" w:cs="Times New Roman"/>
          <w:sz w:val="24"/>
          <w:szCs w:val="24"/>
        </w:rPr>
      </w:pPr>
      <w:r w:rsidRPr="004822D9">
        <w:rPr>
          <w:rFonts w:ascii="Times New Roman" w:eastAsia="Times New Roman" w:hAnsi="Times New Roman" w:cs="Times New Roman"/>
          <w:sz w:val="24"/>
          <w:szCs w:val="24"/>
        </w:rPr>
        <w:t xml:space="preserve">Students that travel during the summer </w:t>
      </w:r>
    </w:p>
    <w:p w:rsidR="008D4FD8" w:rsidRPr="004822D9" w:rsidRDefault="00DD68DC" w:rsidP="008D4FD8">
      <w:pPr>
        <w:pStyle w:val="ListParagraph"/>
        <w:numPr>
          <w:ilvl w:val="1"/>
          <w:numId w:val="2"/>
        </w:numPr>
        <w:shd w:val="clear" w:color="auto" w:fill="FFFFFF"/>
        <w:spacing w:before="100" w:beforeAutospacing="1" w:after="100" w:afterAutospacing="1" w:line="240" w:lineRule="auto"/>
        <w:ind w:right="525"/>
        <w:rPr>
          <w:rFonts w:ascii="Times New Roman" w:eastAsia="Times New Roman" w:hAnsi="Times New Roman" w:cs="Times New Roman"/>
          <w:sz w:val="24"/>
          <w:szCs w:val="24"/>
        </w:rPr>
      </w:pPr>
      <w:r w:rsidRPr="004822D9">
        <w:rPr>
          <w:rFonts w:ascii="Times New Roman" w:eastAsia="Times New Roman" w:hAnsi="Times New Roman" w:cs="Times New Roman"/>
          <w:sz w:val="24"/>
          <w:szCs w:val="24"/>
        </w:rPr>
        <w:t xml:space="preserve">Most students </w:t>
      </w:r>
      <w:r w:rsidR="004822D9">
        <w:rPr>
          <w:rFonts w:ascii="Times New Roman" w:eastAsia="Times New Roman" w:hAnsi="Times New Roman" w:cs="Times New Roman"/>
          <w:sz w:val="24"/>
          <w:szCs w:val="24"/>
        </w:rPr>
        <w:t xml:space="preserve">are looking for a fun-filled explorative </w:t>
      </w:r>
      <w:r w:rsidRPr="004822D9">
        <w:rPr>
          <w:rFonts w:ascii="Times New Roman" w:eastAsia="Times New Roman" w:hAnsi="Times New Roman" w:cs="Times New Roman"/>
          <w:sz w:val="24"/>
          <w:szCs w:val="24"/>
        </w:rPr>
        <w:t>experience during t</w:t>
      </w:r>
      <w:r w:rsidR="004822D9">
        <w:rPr>
          <w:rFonts w:ascii="Times New Roman" w:eastAsia="Times New Roman" w:hAnsi="Times New Roman" w:cs="Times New Roman"/>
          <w:sz w:val="24"/>
          <w:szCs w:val="24"/>
        </w:rPr>
        <w:t xml:space="preserve">heir summer vacation, so vivid images depicting particular cuisine and recreational options will be used to catch their attention. </w:t>
      </w:r>
    </w:p>
    <w:p w:rsidR="00DD68DC" w:rsidRPr="004822D9" w:rsidRDefault="004822D9" w:rsidP="008D4FD8">
      <w:pPr>
        <w:pStyle w:val="ListParagraph"/>
        <w:numPr>
          <w:ilvl w:val="1"/>
          <w:numId w:val="2"/>
        </w:numPr>
        <w:shd w:val="clear" w:color="auto" w:fill="FFFFFF"/>
        <w:spacing w:before="100" w:beforeAutospacing="1" w:after="100" w:afterAutospacing="1" w:line="240" w:lineRule="auto"/>
        <w:ind w:right="525"/>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tend to be on a budget, so lower priced options will be provided in every category.</w:t>
      </w:r>
    </w:p>
    <w:p w:rsidR="008D4FD8" w:rsidRPr="004822D9" w:rsidRDefault="008D4FD8" w:rsidP="008D4FD8">
      <w:pPr>
        <w:pStyle w:val="ListParagraph"/>
        <w:numPr>
          <w:ilvl w:val="0"/>
          <w:numId w:val="2"/>
        </w:numPr>
        <w:shd w:val="clear" w:color="auto" w:fill="FFFFFF"/>
        <w:spacing w:before="100" w:beforeAutospacing="1" w:after="100" w:afterAutospacing="1" w:line="240" w:lineRule="auto"/>
        <w:ind w:right="525"/>
        <w:rPr>
          <w:rFonts w:ascii="Times New Roman" w:eastAsia="Times New Roman" w:hAnsi="Times New Roman" w:cs="Times New Roman"/>
          <w:sz w:val="24"/>
          <w:szCs w:val="24"/>
        </w:rPr>
      </w:pPr>
      <w:r w:rsidRPr="004822D9">
        <w:rPr>
          <w:rFonts w:ascii="Times New Roman" w:eastAsia="Times New Roman" w:hAnsi="Times New Roman" w:cs="Times New Roman"/>
          <w:sz w:val="24"/>
          <w:szCs w:val="24"/>
        </w:rPr>
        <w:t>Parents that want to take their children on a trip</w:t>
      </w:r>
    </w:p>
    <w:p w:rsidR="008D4FD8" w:rsidRPr="004822D9" w:rsidRDefault="00B11262" w:rsidP="00DD68DC">
      <w:pPr>
        <w:pStyle w:val="ListParagraph"/>
        <w:numPr>
          <w:ilvl w:val="1"/>
          <w:numId w:val="2"/>
        </w:numPr>
        <w:shd w:val="clear" w:color="auto" w:fill="FFFFFF"/>
        <w:spacing w:before="100" w:beforeAutospacing="1" w:after="100" w:afterAutospacing="1" w:line="240" w:lineRule="auto"/>
        <w:ind w:right="525"/>
        <w:rPr>
          <w:rFonts w:ascii="Times New Roman" w:eastAsia="Times New Roman" w:hAnsi="Times New Roman" w:cs="Times New Roman"/>
          <w:sz w:val="24"/>
          <w:szCs w:val="24"/>
        </w:rPr>
      </w:pPr>
      <w:r>
        <w:rPr>
          <w:rFonts w:ascii="Times New Roman" w:eastAsia="Times New Roman" w:hAnsi="Times New Roman" w:cs="Times New Roman"/>
          <w:sz w:val="24"/>
          <w:szCs w:val="24"/>
        </w:rPr>
        <w:t>To instill confidence on the subject matter being presented all photos can be clicked on linking to reviewing or informational websites about the content matter. – This allows nervous parents to easily gather further information about the subject matter being presented.</w:t>
      </w:r>
    </w:p>
    <w:p w:rsidR="001F31E4" w:rsidRPr="004822D9" w:rsidRDefault="00FE42AE" w:rsidP="008D4FD8">
      <w:pPr>
        <w:pStyle w:val="ListParagraph"/>
        <w:numPr>
          <w:ilvl w:val="1"/>
          <w:numId w:val="2"/>
        </w:numPr>
        <w:shd w:val="clear" w:color="auto" w:fill="FFFFFF"/>
        <w:spacing w:before="100" w:beforeAutospacing="1" w:after="100" w:afterAutospacing="1" w:line="240" w:lineRule="auto"/>
        <w:ind w:right="525"/>
        <w:rPr>
          <w:rFonts w:ascii="Times New Roman" w:eastAsia="Times New Roman" w:hAnsi="Times New Roman" w:cs="Times New Roman"/>
          <w:sz w:val="24"/>
          <w:szCs w:val="24"/>
        </w:rPr>
      </w:pPr>
      <w:r w:rsidRPr="004822D9">
        <w:rPr>
          <w:rFonts w:ascii="Times New Roman" w:eastAsia="Times New Roman" w:hAnsi="Times New Roman" w:cs="Times New Roman"/>
          <w:sz w:val="24"/>
          <w:szCs w:val="24"/>
        </w:rPr>
        <w:t xml:space="preserve">Parents </w:t>
      </w:r>
      <w:r w:rsidR="00B11262">
        <w:rPr>
          <w:rFonts w:ascii="Times New Roman" w:eastAsia="Times New Roman" w:hAnsi="Times New Roman" w:cs="Times New Roman"/>
          <w:sz w:val="24"/>
          <w:szCs w:val="24"/>
        </w:rPr>
        <w:t>traveling with children need options that fit their family, so lodging and transportation options will include choices that accommodate at least 4 people.</w:t>
      </w:r>
    </w:p>
    <w:p w:rsidR="008D4FD8" w:rsidRPr="004822D9" w:rsidRDefault="008D4FD8" w:rsidP="008D4FD8">
      <w:pPr>
        <w:pStyle w:val="ListParagraph"/>
        <w:numPr>
          <w:ilvl w:val="0"/>
          <w:numId w:val="2"/>
        </w:numPr>
        <w:shd w:val="clear" w:color="auto" w:fill="FFFFFF"/>
        <w:spacing w:before="100" w:beforeAutospacing="1" w:after="100" w:afterAutospacing="1" w:line="240" w:lineRule="auto"/>
        <w:ind w:right="525"/>
        <w:rPr>
          <w:rFonts w:ascii="Times New Roman" w:eastAsia="Times New Roman" w:hAnsi="Times New Roman" w:cs="Times New Roman"/>
          <w:sz w:val="24"/>
          <w:szCs w:val="24"/>
        </w:rPr>
      </w:pPr>
      <w:r w:rsidRPr="004822D9">
        <w:rPr>
          <w:rFonts w:ascii="Times New Roman" w:eastAsia="Times New Roman" w:hAnsi="Times New Roman" w:cs="Times New Roman"/>
          <w:sz w:val="24"/>
          <w:szCs w:val="24"/>
        </w:rPr>
        <w:t>Seasoned travelers looking for an authentic experience</w:t>
      </w:r>
    </w:p>
    <w:p w:rsidR="008D4FD8" w:rsidRDefault="00CE03AA" w:rsidP="008D4FD8">
      <w:pPr>
        <w:pStyle w:val="ListParagraph"/>
        <w:numPr>
          <w:ilvl w:val="1"/>
          <w:numId w:val="2"/>
        </w:numPr>
        <w:shd w:val="clear" w:color="auto" w:fill="FFFFFF"/>
        <w:spacing w:before="100" w:beforeAutospacing="1" w:after="100" w:afterAutospacing="1" w:line="240" w:lineRule="auto"/>
        <w:ind w:right="525"/>
        <w:rPr>
          <w:rFonts w:ascii="Times New Roman" w:eastAsia="Times New Roman" w:hAnsi="Times New Roman" w:cs="Times New Roman"/>
          <w:sz w:val="24"/>
          <w:szCs w:val="24"/>
        </w:rPr>
      </w:pPr>
      <w:r>
        <w:rPr>
          <w:rFonts w:ascii="Times New Roman" w:eastAsia="Times New Roman" w:hAnsi="Times New Roman" w:cs="Times New Roman"/>
          <w:sz w:val="24"/>
          <w:szCs w:val="24"/>
        </w:rPr>
        <w:t>Travelers tend to be open to experiences that are a bit more daring –</w:t>
      </w:r>
      <w:r w:rsidR="00C1762E">
        <w:rPr>
          <w:rFonts w:ascii="Times New Roman" w:eastAsia="Times New Roman" w:hAnsi="Times New Roman" w:cs="Times New Roman"/>
          <w:sz w:val="24"/>
          <w:szCs w:val="24"/>
        </w:rPr>
        <w:t xml:space="preserve"> therefore</w:t>
      </w:r>
      <w:r>
        <w:rPr>
          <w:rFonts w:ascii="Times New Roman" w:eastAsia="Times New Roman" w:hAnsi="Times New Roman" w:cs="Times New Roman"/>
          <w:sz w:val="24"/>
          <w:szCs w:val="24"/>
        </w:rPr>
        <w:t xml:space="preserve"> ‘explorative</w:t>
      </w:r>
      <w:r w:rsidR="00C1762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C1762E">
        <w:rPr>
          <w:rFonts w:ascii="Times New Roman" w:eastAsia="Times New Roman" w:hAnsi="Times New Roman" w:cs="Times New Roman"/>
          <w:sz w:val="24"/>
          <w:szCs w:val="24"/>
        </w:rPr>
        <w:t>options need to be included.</w:t>
      </w:r>
      <w:r>
        <w:rPr>
          <w:rFonts w:ascii="Times New Roman" w:eastAsia="Times New Roman" w:hAnsi="Times New Roman" w:cs="Times New Roman"/>
          <w:sz w:val="24"/>
          <w:szCs w:val="24"/>
        </w:rPr>
        <w:t xml:space="preserve"> </w:t>
      </w:r>
    </w:p>
    <w:p w:rsidR="00C1762E" w:rsidRPr="004822D9" w:rsidRDefault="00445F0E" w:rsidP="008D4FD8">
      <w:pPr>
        <w:pStyle w:val="ListParagraph"/>
        <w:numPr>
          <w:ilvl w:val="1"/>
          <w:numId w:val="2"/>
        </w:numPr>
        <w:shd w:val="clear" w:color="auto" w:fill="FFFFFF"/>
        <w:spacing w:before="100" w:beforeAutospacing="1" w:after="100" w:afterAutospacing="1" w:line="240" w:lineRule="auto"/>
        <w:ind w:right="52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 ending video of Juneau’s Alpine </w:t>
      </w:r>
      <w:proofErr w:type="spellStart"/>
      <w:r>
        <w:rPr>
          <w:rFonts w:ascii="Times New Roman" w:eastAsia="Times New Roman" w:hAnsi="Times New Roman" w:cs="Times New Roman"/>
          <w:sz w:val="24"/>
          <w:szCs w:val="24"/>
        </w:rPr>
        <w:t>Zipline</w:t>
      </w:r>
      <w:proofErr w:type="spellEnd"/>
      <w:r>
        <w:rPr>
          <w:rFonts w:ascii="Times New Roman" w:eastAsia="Times New Roman" w:hAnsi="Times New Roman" w:cs="Times New Roman"/>
          <w:sz w:val="24"/>
          <w:szCs w:val="24"/>
        </w:rPr>
        <w:t xml:space="preserve"> Adventure is used to leave adventurers with inspiration </w:t>
      </w:r>
    </w:p>
    <w:p w:rsidR="00FE42AE" w:rsidRPr="006E5379" w:rsidRDefault="009B21C2" w:rsidP="00445F0E">
      <w:pPr>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bCs/>
          <w:sz w:val="24"/>
          <w:szCs w:val="24"/>
        </w:rPr>
        <w:lastRenderedPageBreak/>
        <w:t>Screen Wireframes</w:t>
      </w:r>
      <w:r w:rsidRPr="004822D9">
        <w:rPr>
          <w:rFonts w:ascii="Times New Roman" w:eastAsia="Times New Roman" w:hAnsi="Times New Roman" w:cs="Times New Roman"/>
          <w:b/>
          <w:bCs/>
          <w:sz w:val="24"/>
          <w:szCs w:val="24"/>
        </w:rPr>
        <w:t xml:space="preserve"> (50pts)</w:t>
      </w:r>
      <w:r w:rsidRPr="004822D9">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sidRPr="008A750F">
        <w:rPr>
          <w:rFonts w:ascii="Times New Roman" w:eastAsia="Times New Roman" w:hAnsi="Times New Roman" w:cs="Times New Roman"/>
          <w:i/>
          <w:sz w:val="24"/>
          <w:szCs w:val="24"/>
        </w:rPr>
        <w:t>Devise appropriate placement guidelines with illustrations for your main content and navigation elements. Give at least one example of each major type of screen or slide in your presentation (title screen, navigation screen, detail screen, etc.)</w:t>
      </w:r>
    </w:p>
    <w:p w:rsidR="009B21C2" w:rsidRDefault="006E5379" w:rsidP="006E5379">
      <w:pPr>
        <w:pStyle w:val="ListParagraph"/>
        <w:numPr>
          <w:ilvl w:val="0"/>
          <w:numId w:val="3"/>
        </w:numPr>
        <w:rPr>
          <w:rFonts w:ascii="Times New Roman" w:hAnsi="Times New Roman" w:cs="Times New Roman"/>
          <w:sz w:val="24"/>
          <w:szCs w:val="24"/>
        </w:rPr>
      </w:pPr>
      <w:r w:rsidRPr="006E5379">
        <w:rPr>
          <w:rFonts w:ascii="Times New Roman" w:hAnsi="Times New Roman" w:cs="Times New Roman"/>
          <w:sz w:val="24"/>
          <w:szCs w:val="24"/>
        </w:rPr>
        <w:t xml:space="preserve">Title </w:t>
      </w:r>
      <w:r>
        <w:rPr>
          <w:rFonts w:ascii="Times New Roman" w:hAnsi="Times New Roman" w:cs="Times New Roman"/>
          <w:sz w:val="24"/>
          <w:szCs w:val="24"/>
        </w:rPr>
        <w:t>Page – Designed to initially capture audience attention with large vivid image over 2/3 of slide space.</w:t>
      </w:r>
    </w:p>
    <w:p w:rsidR="006E5379" w:rsidRPr="006E5379" w:rsidRDefault="006E5379" w:rsidP="006E5379">
      <w:pPr>
        <w:pStyle w:val="ListParagraph"/>
        <w:ind w:left="1185"/>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288738" cy="3010161"/>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tle.png"/>
                    <pic:cNvPicPr/>
                  </pic:nvPicPr>
                  <pic:blipFill>
                    <a:blip r:embed="rId5">
                      <a:extLst>
                        <a:ext uri="{28A0092B-C50C-407E-A947-70E740481C1C}">
                          <a14:useLocalDpi xmlns:a14="http://schemas.microsoft.com/office/drawing/2010/main" val="0"/>
                        </a:ext>
                      </a:extLst>
                    </a:blip>
                    <a:stretch>
                      <a:fillRect/>
                    </a:stretch>
                  </pic:blipFill>
                  <pic:spPr>
                    <a:xfrm>
                      <a:off x="0" y="0"/>
                      <a:ext cx="5288738" cy="3010161"/>
                    </a:xfrm>
                    <a:prstGeom prst="rect">
                      <a:avLst/>
                    </a:prstGeom>
                  </pic:spPr>
                </pic:pic>
              </a:graphicData>
            </a:graphic>
          </wp:inline>
        </w:drawing>
      </w:r>
    </w:p>
    <w:p w:rsidR="00FE42AE" w:rsidRDefault="00FE42AE" w:rsidP="008D4FD8">
      <w:pPr>
        <w:ind w:left="465"/>
        <w:rPr>
          <w:rFonts w:ascii="Times New Roman" w:hAnsi="Times New Roman" w:cs="Times New Roman"/>
          <w:sz w:val="24"/>
          <w:szCs w:val="24"/>
        </w:rPr>
      </w:pPr>
    </w:p>
    <w:p w:rsidR="006E5379" w:rsidRDefault="008A750F" w:rsidP="006E5379">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Informational Page 1 – Used to ‘set the stage’ of where exactly South East Alaska is located with visual aids. </w:t>
      </w:r>
    </w:p>
    <w:p w:rsidR="008A750F" w:rsidRPr="006E5379" w:rsidRDefault="008A750F" w:rsidP="008A750F">
      <w:pPr>
        <w:pStyle w:val="ListParagraph"/>
        <w:ind w:left="1185"/>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410200" cy="30877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dk.png"/>
                    <pic:cNvPicPr/>
                  </pic:nvPicPr>
                  <pic:blipFill>
                    <a:blip r:embed="rId6">
                      <a:extLst>
                        <a:ext uri="{28A0092B-C50C-407E-A947-70E740481C1C}">
                          <a14:useLocalDpi xmlns:a14="http://schemas.microsoft.com/office/drawing/2010/main" val="0"/>
                        </a:ext>
                      </a:extLst>
                    </a:blip>
                    <a:stretch>
                      <a:fillRect/>
                    </a:stretch>
                  </pic:blipFill>
                  <pic:spPr>
                    <a:xfrm>
                      <a:off x="0" y="0"/>
                      <a:ext cx="5421904" cy="3094424"/>
                    </a:xfrm>
                    <a:prstGeom prst="rect">
                      <a:avLst/>
                    </a:prstGeom>
                  </pic:spPr>
                </pic:pic>
              </a:graphicData>
            </a:graphic>
          </wp:inline>
        </w:drawing>
      </w:r>
    </w:p>
    <w:p w:rsidR="008A750F" w:rsidRDefault="008A750F" w:rsidP="008A750F">
      <w:pPr>
        <w:pStyle w:val="ListParagraph"/>
        <w:numPr>
          <w:ilvl w:val="0"/>
          <w:numId w:val="3"/>
        </w:numPr>
        <w:ind w:left="1260" w:hanging="180"/>
        <w:rPr>
          <w:rFonts w:ascii="Times New Roman" w:hAnsi="Times New Roman" w:cs="Times New Roman"/>
          <w:sz w:val="24"/>
          <w:szCs w:val="24"/>
        </w:rPr>
      </w:pPr>
      <w:r>
        <w:rPr>
          <w:rFonts w:ascii="Times New Roman" w:hAnsi="Times New Roman" w:cs="Times New Roman"/>
          <w:sz w:val="24"/>
          <w:szCs w:val="24"/>
        </w:rPr>
        <w:lastRenderedPageBreak/>
        <w:t>Comparison Page</w:t>
      </w:r>
      <w:r>
        <w:rPr>
          <w:rFonts w:ascii="Times New Roman" w:hAnsi="Times New Roman" w:cs="Times New Roman"/>
          <w:sz w:val="24"/>
          <w:szCs w:val="24"/>
        </w:rPr>
        <w:t xml:space="preserve"> – </w:t>
      </w:r>
      <w:r>
        <w:rPr>
          <w:rFonts w:ascii="Times New Roman" w:hAnsi="Times New Roman" w:cs="Times New Roman"/>
          <w:sz w:val="24"/>
          <w:szCs w:val="24"/>
        </w:rPr>
        <w:t>The transportation slides feature this layout to clearly communicate the different modal options for both regional and local transportation.</w:t>
      </w:r>
    </w:p>
    <w:p w:rsidR="008A750F" w:rsidRDefault="008A750F" w:rsidP="008A750F">
      <w:pPr>
        <w:pStyle w:val="ListParagraph"/>
        <w:ind w:left="1185"/>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372100" cy="304591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av log.png"/>
                    <pic:cNvPicPr/>
                  </pic:nvPicPr>
                  <pic:blipFill>
                    <a:blip r:embed="rId7">
                      <a:extLst>
                        <a:ext uri="{28A0092B-C50C-407E-A947-70E740481C1C}">
                          <a14:useLocalDpi xmlns:a14="http://schemas.microsoft.com/office/drawing/2010/main" val="0"/>
                        </a:ext>
                      </a:extLst>
                    </a:blip>
                    <a:stretch>
                      <a:fillRect/>
                    </a:stretch>
                  </pic:blipFill>
                  <pic:spPr>
                    <a:xfrm>
                      <a:off x="0" y="0"/>
                      <a:ext cx="5379999" cy="3050391"/>
                    </a:xfrm>
                    <a:prstGeom prst="rect">
                      <a:avLst/>
                    </a:prstGeom>
                  </pic:spPr>
                </pic:pic>
              </a:graphicData>
            </a:graphic>
          </wp:inline>
        </w:drawing>
      </w:r>
    </w:p>
    <w:p w:rsidR="00FE42AE" w:rsidRPr="006E5379" w:rsidRDefault="00FE42AE" w:rsidP="008D4FD8">
      <w:pPr>
        <w:ind w:left="465"/>
        <w:rPr>
          <w:rFonts w:ascii="Times New Roman" w:hAnsi="Times New Roman" w:cs="Times New Roman"/>
          <w:sz w:val="24"/>
          <w:szCs w:val="24"/>
        </w:rPr>
      </w:pPr>
    </w:p>
    <w:p w:rsidR="008A750F" w:rsidRDefault="008A750F" w:rsidP="008A750F">
      <w:pPr>
        <w:pStyle w:val="ListParagraph"/>
        <w:numPr>
          <w:ilvl w:val="0"/>
          <w:numId w:val="3"/>
        </w:numPr>
        <w:ind w:left="1260" w:hanging="180"/>
        <w:rPr>
          <w:rFonts w:ascii="Times New Roman" w:hAnsi="Times New Roman" w:cs="Times New Roman"/>
          <w:sz w:val="24"/>
          <w:szCs w:val="24"/>
        </w:rPr>
      </w:pPr>
      <w:r>
        <w:rPr>
          <w:rFonts w:ascii="Times New Roman" w:hAnsi="Times New Roman" w:cs="Times New Roman"/>
          <w:sz w:val="24"/>
          <w:szCs w:val="24"/>
        </w:rPr>
        <w:t>Navigation</w:t>
      </w:r>
      <w:r>
        <w:rPr>
          <w:rFonts w:ascii="Times New Roman" w:hAnsi="Times New Roman" w:cs="Times New Roman"/>
          <w:sz w:val="24"/>
          <w:szCs w:val="24"/>
        </w:rPr>
        <w:t xml:space="preserve"> Page – </w:t>
      </w:r>
      <w:r>
        <w:rPr>
          <w:rFonts w:ascii="Times New Roman" w:hAnsi="Times New Roman" w:cs="Times New Roman"/>
          <w:sz w:val="24"/>
          <w:szCs w:val="24"/>
        </w:rPr>
        <w:t>The Navigation page has been designed to be minimalistic to allow the high impact images in the middle of the screen to do most of the ‘talking’</w:t>
      </w:r>
      <w:r>
        <w:rPr>
          <w:rFonts w:ascii="Times New Roman" w:hAnsi="Times New Roman" w:cs="Times New Roman"/>
          <w:sz w:val="24"/>
          <w:szCs w:val="24"/>
        </w:rPr>
        <w:t>.</w:t>
      </w:r>
      <w:r>
        <w:rPr>
          <w:rFonts w:ascii="Times New Roman" w:hAnsi="Times New Roman" w:cs="Times New Roman"/>
          <w:sz w:val="24"/>
          <w:szCs w:val="24"/>
        </w:rPr>
        <w:t xml:space="preserve"> The intention is to make the audience want to explore each city.</w:t>
      </w:r>
    </w:p>
    <w:p w:rsidR="008A750F" w:rsidRDefault="008A750F" w:rsidP="008A750F">
      <w:pPr>
        <w:pStyle w:val="ListParagraph"/>
        <w:ind w:left="126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321300" cy="301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av.png"/>
                    <pic:cNvPicPr/>
                  </pic:nvPicPr>
                  <pic:blipFill>
                    <a:blip r:embed="rId8">
                      <a:extLst>
                        <a:ext uri="{28A0092B-C50C-407E-A947-70E740481C1C}">
                          <a14:useLocalDpi xmlns:a14="http://schemas.microsoft.com/office/drawing/2010/main" val="0"/>
                        </a:ext>
                      </a:extLst>
                    </a:blip>
                    <a:stretch>
                      <a:fillRect/>
                    </a:stretch>
                  </pic:blipFill>
                  <pic:spPr>
                    <a:xfrm>
                      <a:off x="0" y="0"/>
                      <a:ext cx="5334592" cy="3024075"/>
                    </a:xfrm>
                    <a:prstGeom prst="rect">
                      <a:avLst/>
                    </a:prstGeom>
                  </pic:spPr>
                </pic:pic>
              </a:graphicData>
            </a:graphic>
          </wp:inline>
        </w:drawing>
      </w:r>
    </w:p>
    <w:p w:rsidR="009B21C2" w:rsidRDefault="009B21C2" w:rsidP="008D4FD8">
      <w:pPr>
        <w:ind w:left="465"/>
        <w:rPr>
          <w:rFonts w:ascii="Times New Roman" w:hAnsi="Times New Roman" w:cs="Times New Roman"/>
          <w:sz w:val="24"/>
          <w:szCs w:val="24"/>
        </w:rPr>
      </w:pPr>
    </w:p>
    <w:p w:rsidR="008A750F" w:rsidRDefault="008A750F" w:rsidP="008D4FD8">
      <w:pPr>
        <w:ind w:left="465"/>
        <w:rPr>
          <w:rFonts w:ascii="Times New Roman" w:hAnsi="Times New Roman" w:cs="Times New Roman"/>
          <w:sz w:val="24"/>
          <w:szCs w:val="24"/>
        </w:rPr>
      </w:pPr>
    </w:p>
    <w:p w:rsidR="008A750F" w:rsidRDefault="00841B83" w:rsidP="008A750F">
      <w:pPr>
        <w:pStyle w:val="ListParagraph"/>
        <w:numPr>
          <w:ilvl w:val="0"/>
          <w:numId w:val="3"/>
        </w:numPr>
        <w:ind w:left="1260" w:hanging="180"/>
        <w:rPr>
          <w:rFonts w:ascii="Times New Roman" w:hAnsi="Times New Roman" w:cs="Times New Roman"/>
          <w:sz w:val="24"/>
          <w:szCs w:val="24"/>
        </w:rPr>
      </w:pPr>
      <w:r>
        <w:rPr>
          <w:rFonts w:ascii="Times New Roman" w:hAnsi="Times New Roman" w:cs="Times New Roman"/>
          <w:sz w:val="24"/>
          <w:szCs w:val="24"/>
        </w:rPr>
        <w:lastRenderedPageBreak/>
        <w:t>City</w:t>
      </w:r>
      <w:r w:rsidR="008A750F">
        <w:rPr>
          <w:rFonts w:ascii="Times New Roman" w:hAnsi="Times New Roman" w:cs="Times New Roman"/>
          <w:sz w:val="24"/>
          <w:szCs w:val="24"/>
        </w:rPr>
        <w:t xml:space="preserve"> Page – </w:t>
      </w:r>
      <w:r>
        <w:rPr>
          <w:rFonts w:ascii="Times New Roman" w:hAnsi="Times New Roman" w:cs="Times New Roman"/>
          <w:sz w:val="24"/>
          <w:szCs w:val="24"/>
        </w:rPr>
        <w:t xml:space="preserve">City Pages are designed to provide a bit of context to the city as to history, culture, economy, etc. </w:t>
      </w:r>
    </w:p>
    <w:p w:rsidR="00841B83" w:rsidRDefault="00841B83" w:rsidP="00841B83">
      <w:pPr>
        <w:pStyle w:val="ListParagraph"/>
        <w:ind w:left="126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308600" cy="301161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fo.png"/>
                    <pic:cNvPicPr/>
                  </pic:nvPicPr>
                  <pic:blipFill>
                    <a:blip r:embed="rId9">
                      <a:extLst>
                        <a:ext uri="{28A0092B-C50C-407E-A947-70E740481C1C}">
                          <a14:useLocalDpi xmlns:a14="http://schemas.microsoft.com/office/drawing/2010/main" val="0"/>
                        </a:ext>
                      </a:extLst>
                    </a:blip>
                    <a:stretch>
                      <a:fillRect/>
                    </a:stretch>
                  </pic:blipFill>
                  <pic:spPr>
                    <a:xfrm>
                      <a:off x="0" y="0"/>
                      <a:ext cx="5315372" cy="3015452"/>
                    </a:xfrm>
                    <a:prstGeom prst="rect">
                      <a:avLst/>
                    </a:prstGeom>
                  </pic:spPr>
                </pic:pic>
              </a:graphicData>
            </a:graphic>
          </wp:inline>
        </w:drawing>
      </w:r>
    </w:p>
    <w:p w:rsidR="008A750F" w:rsidRPr="006E5379" w:rsidRDefault="008A750F" w:rsidP="008D4FD8">
      <w:pPr>
        <w:ind w:left="465"/>
        <w:rPr>
          <w:rFonts w:ascii="Times New Roman" w:hAnsi="Times New Roman" w:cs="Times New Roman"/>
          <w:sz w:val="24"/>
          <w:szCs w:val="24"/>
        </w:rPr>
      </w:pPr>
    </w:p>
    <w:p w:rsidR="005C3CDB" w:rsidRDefault="00841B83" w:rsidP="00841B83">
      <w:pPr>
        <w:pStyle w:val="ListParagraph"/>
        <w:numPr>
          <w:ilvl w:val="0"/>
          <w:numId w:val="3"/>
        </w:numPr>
        <w:ind w:left="1260" w:hanging="180"/>
        <w:rPr>
          <w:rFonts w:ascii="Times New Roman" w:hAnsi="Times New Roman" w:cs="Times New Roman"/>
          <w:sz w:val="24"/>
          <w:szCs w:val="24"/>
        </w:rPr>
      </w:pPr>
      <w:r>
        <w:rPr>
          <w:rFonts w:ascii="Times New Roman" w:hAnsi="Times New Roman" w:cs="Times New Roman"/>
          <w:sz w:val="24"/>
          <w:szCs w:val="24"/>
        </w:rPr>
        <w:t>Lodging</w:t>
      </w:r>
      <w:r>
        <w:rPr>
          <w:rFonts w:ascii="Times New Roman" w:hAnsi="Times New Roman" w:cs="Times New Roman"/>
          <w:sz w:val="24"/>
          <w:szCs w:val="24"/>
        </w:rPr>
        <w:t xml:space="preserve"> Page – </w:t>
      </w:r>
      <w:r>
        <w:rPr>
          <w:rFonts w:ascii="Times New Roman" w:hAnsi="Times New Roman" w:cs="Times New Roman"/>
          <w:sz w:val="24"/>
          <w:szCs w:val="24"/>
        </w:rPr>
        <w:t>Lodging</w:t>
      </w:r>
      <w:r>
        <w:rPr>
          <w:rFonts w:ascii="Times New Roman" w:hAnsi="Times New Roman" w:cs="Times New Roman"/>
          <w:sz w:val="24"/>
          <w:szCs w:val="24"/>
        </w:rPr>
        <w:t xml:space="preserve"> Pages are designed to </w:t>
      </w:r>
      <w:r>
        <w:rPr>
          <w:rFonts w:ascii="Times New Roman" w:hAnsi="Times New Roman" w:cs="Times New Roman"/>
          <w:sz w:val="24"/>
          <w:szCs w:val="24"/>
        </w:rPr>
        <w:t>offer three options of lodging based upon price</w:t>
      </w:r>
      <w:r w:rsidR="005C3CDB">
        <w:rPr>
          <w:rFonts w:ascii="Times New Roman" w:hAnsi="Times New Roman" w:cs="Times New Roman"/>
          <w:sz w:val="24"/>
          <w:szCs w:val="24"/>
        </w:rPr>
        <w:t>. An overview of the benefits of each location are included.</w:t>
      </w:r>
    </w:p>
    <w:p w:rsidR="00841B83" w:rsidRDefault="005C3CDB" w:rsidP="005C3CDB">
      <w:pPr>
        <w:pStyle w:val="ListParagraph"/>
        <w:ind w:left="126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309973" cy="3022600"/>
            <wp:effectExtent l="0" t="0" r="508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dge.png"/>
                    <pic:cNvPicPr/>
                  </pic:nvPicPr>
                  <pic:blipFill>
                    <a:blip r:embed="rId10">
                      <a:extLst>
                        <a:ext uri="{28A0092B-C50C-407E-A947-70E740481C1C}">
                          <a14:useLocalDpi xmlns:a14="http://schemas.microsoft.com/office/drawing/2010/main" val="0"/>
                        </a:ext>
                      </a:extLst>
                    </a:blip>
                    <a:stretch>
                      <a:fillRect/>
                    </a:stretch>
                  </pic:blipFill>
                  <pic:spPr>
                    <a:xfrm>
                      <a:off x="0" y="0"/>
                      <a:ext cx="5315252" cy="3025605"/>
                    </a:xfrm>
                    <a:prstGeom prst="rect">
                      <a:avLst/>
                    </a:prstGeom>
                  </pic:spPr>
                </pic:pic>
              </a:graphicData>
            </a:graphic>
          </wp:inline>
        </w:drawing>
      </w:r>
      <w:r w:rsidR="00841B83">
        <w:rPr>
          <w:rFonts w:ascii="Times New Roman" w:hAnsi="Times New Roman" w:cs="Times New Roman"/>
          <w:sz w:val="24"/>
          <w:szCs w:val="24"/>
        </w:rPr>
        <w:t xml:space="preserve"> </w:t>
      </w:r>
    </w:p>
    <w:p w:rsidR="009B21C2" w:rsidRDefault="009B21C2" w:rsidP="008D4FD8">
      <w:pPr>
        <w:ind w:left="465"/>
        <w:rPr>
          <w:rFonts w:ascii="Times New Roman" w:hAnsi="Times New Roman" w:cs="Times New Roman"/>
          <w:sz w:val="24"/>
          <w:szCs w:val="24"/>
        </w:rPr>
      </w:pPr>
    </w:p>
    <w:p w:rsidR="005C3CDB" w:rsidRPr="006E5379" w:rsidRDefault="005C3CDB" w:rsidP="008D4FD8">
      <w:pPr>
        <w:ind w:left="465"/>
        <w:rPr>
          <w:rFonts w:ascii="Times New Roman" w:hAnsi="Times New Roman" w:cs="Times New Roman"/>
          <w:sz w:val="24"/>
          <w:szCs w:val="24"/>
        </w:rPr>
      </w:pPr>
    </w:p>
    <w:p w:rsidR="005C3CDB" w:rsidRDefault="005C3CDB" w:rsidP="005C3CDB">
      <w:pPr>
        <w:pStyle w:val="ListParagraph"/>
        <w:numPr>
          <w:ilvl w:val="0"/>
          <w:numId w:val="3"/>
        </w:numPr>
        <w:ind w:left="1260" w:hanging="180"/>
        <w:rPr>
          <w:rFonts w:ascii="Times New Roman" w:hAnsi="Times New Roman" w:cs="Times New Roman"/>
          <w:sz w:val="24"/>
          <w:szCs w:val="24"/>
        </w:rPr>
      </w:pPr>
      <w:r>
        <w:rPr>
          <w:rFonts w:ascii="Times New Roman" w:hAnsi="Times New Roman" w:cs="Times New Roman"/>
          <w:sz w:val="24"/>
          <w:szCs w:val="24"/>
        </w:rPr>
        <w:lastRenderedPageBreak/>
        <w:t>Cuisine</w:t>
      </w:r>
      <w:r>
        <w:rPr>
          <w:rFonts w:ascii="Times New Roman" w:hAnsi="Times New Roman" w:cs="Times New Roman"/>
          <w:sz w:val="24"/>
          <w:szCs w:val="24"/>
        </w:rPr>
        <w:t xml:space="preserve"> Page –</w:t>
      </w:r>
      <w:r>
        <w:rPr>
          <w:rFonts w:ascii="Times New Roman" w:hAnsi="Times New Roman" w:cs="Times New Roman"/>
          <w:sz w:val="24"/>
          <w:szCs w:val="24"/>
        </w:rPr>
        <w:t xml:space="preserve"> Cuisine</w:t>
      </w:r>
      <w:r>
        <w:rPr>
          <w:rFonts w:ascii="Times New Roman" w:hAnsi="Times New Roman" w:cs="Times New Roman"/>
          <w:sz w:val="24"/>
          <w:szCs w:val="24"/>
        </w:rPr>
        <w:t xml:space="preserve"> Pages </w:t>
      </w:r>
      <w:r>
        <w:rPr>
          <w:rFonts w:ascii="Times New Roman" w:hAnsi="Times New Roman" w:cs="Times New Roman"/>
          <w:sz w:val="24"/>
          <w:szCs w:val="24"/>
        </w:rPr>
        <w:t>feature</w:t>
      </w:r>
      <w:r w:rsidR="00510B2E">
        <w:rPr>
          <w:rFonts w:ascii="Times New Roman" w:hAnsi="Times New Roman" w:cs="Times New Roman"/>
          <w:sz w:val="24"/>
          <w:szCs w:val="24"/>
        </w:rPr>
        <w:t xml:space="preserve"> vivid</w:t>
      </w:r>
      <w:r>
        <w:rPr>
          <w:rFonts w:ascii="Times New Roman" w:hAnsi="Times New Roman" w:cs="Times New Roman"/>
          <w:sz w:val="24"/>
          <w:szCs w:val="24"/>
        </w:rPr>
        <w:t xml:space="preserve"> images</w:t>
      </w:r>
      <w:r w:rsidR="00510B2E">
        <w:rPr>
          <w:rFonts w:ascii="Times New Roman" w:hAnsi="Times New Roman" w:cs="Times New Roman"/>
          <w:sz w:val="24"/>
          <w:szCs w:val="24"/>
        </w:rPr>
        <w:t xml:space="preserve"> of food</w:t>
      </w:r>
      <w:r>
        <w:rPr>
          <w:rFonts w:ascii="Times New Roman" w:hAnsi="Times New Roman" w:cs="Times New Roman"/>
          <w:sz w:val="24"/>
          <w:szCs w:val="24"/>
        </w:rPr>
        <w:t xml:space="preserve"> in a creative cluster intended to retain audience </w:t>
      </w:r>
      <w:r w:rsidR="00510B2E">
        <w:rPr>
          <w:rFonts w:ascii="Times New Roman" w:hAnsi="Times New Roman" w:cs="Times New Roman"/>
          <w:sz w:val="24"/>
          <w:szCs w:val="24"/>
        </w:rPr>
        <w:t>attention and to inspire.</w:t>
      </w:r>
    </w:p>
    <w:p w:rsidR="005C3CDB" w:rsidRDefault="005C3CDB" w:rsidP="005C3CDB">
      <w:pPr>
        <w:pStyle w:val="ListParagraph"/>
        <w:ind w:left="126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296359" cy="3025402"/>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uisine.png"/>
                    <pic:cNvPicPr/>
                  </pic:nvPicPr>
                  <pic:blipFill>
                    <a:blip r:embed="rId11">
                      <a:extLst>
                        <a:ext uri="{28A0092B-C50C-407E-A947-70E740481C1C}">
                          <a14:useLocalDpi xmlns:a14="http://schemas.microsoft.com/office/drawing/2010/main" val="0"/>
                        </a:ext>
                      </a:extLst>
                    </a:blip>
                    <a:stretch>
                      <a:fillRect/>
                    </a:stretch>
                  </pic:blipFill>
                  <pic:spPr>
                    <a:xfrm>
                      <a:off x="0" y="0"/>
                      <a:ext cx="5296359" cy="3025402"/>
                    </a:xfrm>
                    <a:prstGeom prst="rect">
                      <a:avLst/>
                    </a:prstGeom>
                  </pic:spPr>
                </pic:pic>
              </a:graphicData>
            </a:graphic>
          </wp:inline>
        </w:drawing>
      </w:r>
    </w:p>
    <w:p w:rsidR="009B21C2" w:rsidRDefault="009B21C2" w:rsidP="008D4FD8">
      <w:pPr>
        <w:ind w:left="465"/>
        <w:rPr>
          <w:rFonts w:ascii="Times New Roman" w:hAnsi="Times New Roman" w:cs="Times New Roman"/>
          <w:sz w:val="24"/>
          <w:szCs w:val="24"/>
        </w:rPr>
      </w:pPr>
    </w:p>
    <w:p w:rsidR="005C3CDB" w:rsidRDefault="005C3CDB" w:rsidP="005C3CDB">
      <w:pPr>
        <w:pStyle w:val="ListParagraph"/>
        <w:numPr>
          <w:ilvl w:val="0"/>
          <w:numId w:val="3"/>
        </w:numPr>
        <w:ind w:left="1260" w:hanging="180"/>
        <w:rPr>
          <w:rFonts w:ascii="Times New Roman" w:hAnsi="Times New Roman" w:cs="Times New Roman"/>
          <w:sz w:val="24"/>
          <w:szCs w:val="24"/>
        </w:rPr>
      </w:pPr>
      <w:r>
        <w:rPr>
          <w:rFonts w:ascii="Times New Roman" w:hAnsi="Times New Roman" w:cs="Times New Roman"/>
          <w:sz w:val="24"/>
          <w:szCs w:val="24"/>
        </w:rPr>
        <w:t>Recreation</w:t>
      </w:r>
      <w:r>
        <w:rPr>
          <w:rFonts w:ascii="Times New Roman" w:hAnsi="Times New Roman" w:cs="Times New Roman"/>
          <w:sz w:val="24"/>
          <w:szCs w:val="24"/>
        </w:rPr>
        <w:t xml:space="preserve"> Page – </w:t>
      </w:r>
      <w:r w:rsidR="00510B2E">
        <w:rPr>
          <w:rFonts w:ascii="Times New Roman" w:hAnsi="Times New Roman" w:cs="Times New Roman"/>
          <w:sz w:val="24"/>
          <w:szCs w:val="24"/>
        </w:rPr>
        <w:t xml:space="preserve">The </w:t>
      </w:r>
      <w:r>
        <w:rPr>
          <w:rFonts w:ascii="Times New Roman" w:hAnsi="Times New Roman" w:cs="Times New Roman"/>
          <w:sz w:val="24"/>
          <w:szCs w:val="24"/>
        </w:rPr>
        <w:t>Recreation</w:t>
      </w:r>
      <w:r>
        <w:rPr>
          <w:rFonts w:ascii="Times New Roman" w:hAnsi="Times New Roman" w:cs="Times New Roman"/>
          <w:sz w:val="24"/>
          <w:szCs w:val="24"/>
        </w:rPr>
        <w:t xml:space="preserve"> Pages </w:t>
      </w:r>
      <w:r w:rsidR="00510B2E">
        <w:rPr>
          <w:rFonts w:ascii="Times New Roman" w:hAnsi="Times New Roman" w:cs="Times New Roman"/>
          <w:sz w:val="24"/>
          <w:szCs w:val="24"/>
        </w:rPr>
        <w:t xml:space="preserve">follow the common theme of using visual aids to stimulate inspiration in the audience. </w:t>
      </w:r>
    </w:p>
    <w:p w:rsidR="005C3CDB" w:rsidRDefault="005C3CDB" w:rsidP="005C3CDB">
      <w:pPr>
        <w:pStyle w:val="ListParagraph"/>
        <w:ind w:left="1260"/>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295900" cy="301458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c.png"/>
                    <pic:cNvPicPr/>
                  </pic:nvPicPr>
                  <pic:blipFill>
                    <a:blip r:embed="rId12">
                      <a:extLst>
                        <a:ext uri="{28A0092B-C50C-407E-A947-70E740481C1C}">
                          <a14:useLocalDpi xmlns:a14="http://schemas.microsoft.com/office/drawing/2010/main" val="0"/>
                        </a:ext>
                      </a:extLst>
                    </a:blip>
                    <a:stretch>
                      <a:fillRect/>
                    </a:stretch>
                  </pic:blipFill>
                  <pic:spPr>
                    <a:xfrm>
                      <a:off x="0" y="0"/>
                      <a:ext cx="5299770" cy="3016792"/>
                    </a:xfrm>
                    <a:prstGeom prst="rect">
                      <a:avLst/>
                    </a:prstGeom>
                  </pic:spPr>
                </pic:pic>
              </a:graphicData>
            </a:graphic>
          </wp:inline>
        </w:drawing>
      </w:r>
    </w:p>
    <w:p w:rsidR="005C3CDB" w:rsidRPr="006E5379" w:rsidRDefault="005C3CDB" w:rsidP="008D4FD8">
      <w:pPr>
        <w:ind w:left="465"/>
        <w:rPr>
          <w:rFonts w:ascii="Times New Roman" w:hAnsi="Times New Roman" w:cs="Times New Roman"/>
          <w:sz w:val="24"/>
          <w:szCs w:val="24"/>
        </w:rPr>
      </w:pPr>
    </w:p>
    <w:p w:rsidR="009B21C2" w:rsidRPr="006E5379" w:rsidRDefault="009B21C2" w:rsidP="008D4FD8">
      <w:pPr>
        <w:ind w:left="465"/>
        <w:rPr>
          <w:rFonts w:ascii="Times New Roman" w:hAnsi="Times New Roman" w:cs="Times New Roman"/>
          <w:sz w:val="24"/>
          <w:szCs w:val="24"/>
        </w:rPr>
      </w:pPr>
    </w:p>
    <w:p w:rsidR="009B21C2" w:rsidRPr="006E5379" w:rsidRDefault="009B21C2" w:rsidP="008D4FD8">
      <w:pPr>
        <w:ind w:left="465"/>
        <w:rPr>
          <w:rFonts w:ascii="Times New Roman" w:hAnsi="Times New Roman" w:cs="Times New Roman"/>
          <w:sz w:val="24"/>
          <w:szCs w:val="24"/>
        </w:rPr>
      </w:pPr>
    </w:p>
    <w:p w:rsidR="00510B2E" w:rsidRDefault="00510B2E" w:rsidP="00510B2E">
      <w:pPr>
        <w:ind w:left="465"/>
        <w:rPr>
          <w:rFonts w:ascii="Times New Roman" w:eastAsia="Times New Roman" w:hAnsi="Times New Roman" w:cs="Times New Roman"/>
          <w:i/>
          <w:sz w:val="24"/>
          <w:szCs w:val="24"/>
        </w:rPr>
      </w:pPr>
      <w:r>
        <w:rPr>
          <w:rFonts w:ascii="Times New Roman" w:eastAsia="Times New Roman" w:hAnsi="Times New Roman" w:cs="Times New Roman"/>
          <w:b/>
          <w:bCs/>
          <w:sz w:val="24"/>
          <w:szCs w:val="24"/>
        </w:rPr>
        <w:lastRenderedPageBreak/>
        <w:t>Screen Flows</w:t>
      </w:r>
      <w:r w:rsidRPr="004822D9">
        <w:rPr>
          <w:rFonts w:ascii="Times New Roman" w:eastAsia="Times New Roman" w:hAnsi="Times New Roman" w:cs="Times New Roman"/>
          <w:b/>
          <w:bCs/>
          <w:sz w:val="24"/>
          <w:szCs w:val="24"/>
        </w:rPr>
        <w:t xml:space="preserve"> (50pts)</w:t>
      </w:r>
      <w:r w:rsidRPr="004822D9">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A block diagram map of navigation systems that allows users to navigate the project. If there is more than one navigation system, the screen flows should be broken down to describe how the different navigational paths work.</w:t>
      </w:r>
    </w:p>
    <w:p w:rsidR="00875701" w:rsidRDefault="00875701" w:rsidP="00510B2E">
      <w:pPr>
        <w:ind w:left="465"/>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511800" cy="526755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low.png"/>
                    <pic:cNvPicPr/>
                  </pic:nvPicPr>
                  <pic:blipFill>
                    <a:blip r:embed="rId13">
                      <a:extLst>
                        <a:ext uri="{28A0092B-C50C-407E-A947-70E740481C1C}">
                          <a14:useLocalDpi xmlns:a14="http://schemas.microsoft.com/office/drawing/2010/main" val="0"/>
                        </a:ext>
                      </a:extLst>
                    </a:blip>
                    <a:stretch>
                      <a:fillRect/>
                    </a:stretch>
                  </pic:blipFill>
                  <pic:spPr>
                    <a:xfrm>
                      <a:off x="0" y="0"/>
                      <a:ext cx="5514353" cy="5269995"/>
                    </a:xfrm>
                    <a:prstGeom prst="rect">
                      <a:avLst/>
                    </a:prstGeom>
                  </pic:spPr>
                </pic:pic>
              </a:graphicData>
            </a:graphic>
          </wp:inline>
        </w:drawing>
      </w:r>
    </w:p>
    <w:p w:rsidR="00875701" w:rsidRPr="006E5379" w:rsidRDefault="00875701" w:rsidP="00510B2E">
      <w:pPr>
        <w:ind w:left="46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Please note: All slides also feature forward, back, and home buttons. The home button will return the user to the </w:t>
      </w:r>
      <w:proofErr w:type="spellStart"/>
      <w:r>
        <w:rPr>
          <w:rFonts w:ascii="Times New Roman" w:eastAsia="Times New Roman" w:hAnsi="Times New Roman" w:cs="Times New Roman"/>
          <w:sz w:val="24"/>
          <w:szCs w:val="24"/>
        </w:rPr>
        <w:t>Nav</w:t>
      </w:r>
      <w:proofErr w:type="spellEnd"/>
      <w:r>
        <w:rPr>
          <w:rFonts w:ascii="Times New Roman" w:eastAsia="Times New Roman" w:hAnsi="Times New Roman" w:cs="Times New Roman"/>
          <w:sz w:val="24"/>
          <w:szCs w:val="24"/>
        </w:rPr>
        <w:t xml:space="preserve"> Page.</w:t>
      </w:r>
    </w:p>
    <w:p w:rsidR="009B21C2" w:rsidRPr="006E5379" w:rsidRDefault="009B21C2" w:rsidP="008D4FD8">
      <w:pPr>
        <w:ind w:left="465"/>
        <w:rPr>
          <w:rFonts w:ascii="Times New Roman" w:hAnsi="Times New Roman" w:cs="Times New Roman"/>
          <w:sz w:val="24"/>
          <w:szCs w:val="24"/>
        </w:rPr>
      </w:pPr>
    </w:p>
    <w:p w:rsidR="00875701" w:rsidRDefault="00875701" w:rsidP="00875701">
      <w:pPr>
        <w:ind w:left="465"/>
        <w:rPr>
          <w:rFonts w:ascii="Times New Roman" w:eastAsia="Times New Roman" w:hAnsi="Times New Roman" w:cs="Times New Roman"/>
          <w:i/>
          <w:sz w:val="24"/>
          <w:szCs w:val="24"/>
        </w:rPr>
      </w:pPr>
      <w:r>
        <w:rPr>
          <w:rFonts w:ascii="Times New Roman" w:eastAsia="Times New Roman" w:hAnsi="Times New Roman" w:cs="Times New Roman"/>
          <w:b/>
          <w:bCs/>
          <w:sz w:val="24"/>
          <w:szCs w:val="24"/>
        </w:rPr>
        <w:t>Design Bible (20</w:t>
      </w:r>
      <w:r w:rsidRPr="004822D9">
        <w:rPr>
          <w:rFonts w:ascii="Times New Roman" w:eastAsia="Times New Roman" w:hAnsi="Times New Roman" w:cs="Times New Roman"/>
          <w:b/>
          <w:bCs/>
          <w:sz w:val="24"/>
          <w:szCs w:val="24"/>
        </w:rPr>
        <w:t>0pts)</w:t>
      </w:r>
      <w:r w:rsidRPr="004822D9">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Or ‘Style Guide’, a document that details with illustrations of everything.</w:t>
      </w:r>
    </w:p>
    <w:p w:rsidR="00EB11E5" w:rsidRPr="00EB11E5" w:rsidRDefault="00875701" w:rsidP="00875701">
      <w:pPr>
        <w:pStyle w:val="ListParagraph"/>
        <w:numPr>
          <w:ilvl w:val="0"/>
          <w:numId w:val="3"/>
        </w:numPr>
        <w:rPr>
          <w:rFonts w:ascii="Times New Roman" w:eastAsia="Times New Roman" w:hAnsi="Times New Roman" w:cs="Times New Roman"/>
          <w:i/>
          <w:sz w:val="24"/>
          <w:szCs w:val="24"/>
        </w:rPr>
      </w:pPr>
      <w:r>
        <w:rPr>
          <w:rFonts w:ascii="Times New Roman" w:eastAsia="Times New Roman" w:hAnsi="Times New Roman" w:cs="Times New Roman"/>
          <w:b/>
          <w:sz w:val="24"/>
          <w:szCs w:val="24"/>
        </w:rPr>
        <w:t>Delivery Medium (25 pts) –</w:t>
      </w:r>
      <w:r w:rsidR="00EB11E5">
        <w:rPr>
          <w:rFonts w:ascii="Times New Roman" w:eastAsia="Times New Roman" w:hAnsi="Times New Roman" w:cs="Times New Roman"/>
          <w:sz w:val="24"/>
          <w:szCs w:val="24"/>
        </w:rPr>
        <w:t xml:space="preserve"> </w:t>
      </w:r>
    </w:p>
    <w:p w:rsidR="00875701" w:rsidRDefault="00EB11E5" w:rsidP="00EB11E5">
      <w:pPr>
        <w:pStyle w:val="ListParagraph"/>
        <w:ind w:left="1185"/>
        <w:rPr>
          <w:rFonts w:ascii="Times New Roman" w:eastAsia="Times New Roman" w:hAnsi="Times New Roman" w:cs="Times New Roman"/>
          <w:sz w:val="24"/>
          <w:szCs w:val="24"/>
        </w:rPr>
      </w:pPr>
      <w:r>
        <w:rPr>
          <w:rFonts w:ascii="Times New Roman" w:eastAsia="Times New Roman" w:hAnsi="Times New Roman" w:cs="Times New Roman"/>
          <w:sz w:val="24"/>
          <w:szCs w:val="24"/>
        </w:rPr>
        <w:t>This presentation will be delivered through projection onto a white screen with a presenter to an audience. Therefore</w:t>
      </w:r>
      <w:r w:rsidR="0085441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PowerPoint presentation must be clear and </w:t>
      </w:r>
      <w:r>
        <w:rPr>
          <w:rFonts w:ascii="Times New Roman" w:eastAsia="Times New Roman" w:hAnsi="Times New Roman" w:cs="Times New Roman"/>
          <w:sz w:val="24"/>
          <w:szCs w:val="24"/>
        </w:rPr>
        <w:lastRenderedPageBreak/>
        <w:t>concise as to be viewable even from the back of the room, and colors must contrast enough for all of the audience to be able to read and see the images.</w:t>
      </w:r>
    </w:p>
    <w:p w:rsidR="00EB11E5" w:rsidRPr="00875701" w:rsidRDefault="00EB11E5" w:rsidP="00EB11E5">
      <w:pPr>
        <w:pStyle w:val="ListParagraph"/>
        <w:ind w:left="1185"/>
        <w:rPr>
          <w:rFonts w:ascii="Times New Roman" w:eastAsia="Times New Roman" w:hAnsi="Times New Roman" w:cs="Times New Roman"/>
          <w:i/>
          <w:sz w:val="24"/>
          <w:szCs w:val="24"/>
        </w:rPr>
      </w:pPr>
    </w:p>
    <w:p w:rsidR="00875701" w:rsidRPr="00DE2A36" w:rsidRDefault="00875701" w:rsidP="00875701">
      <w:pPr>
        <w:pStyle w:val="ListParagraph"/>
        <w:numPr>
          <w:ilvl w:val="0"/>
          <w:numId w:val="3"/>
        </w:numPr>
        <w:rPr>
          <w:rFonts w:ascii="Times New Roman" w:eastAsia="Times New Roman" w:hAnsi="Times New Roman" w:cs="Times New Roman"/>
          <w:i/>
          <w:sz w:val="24"/>
          <w:szCs w:val="24"/>
        </w:rPr>
      </w:pPr>
      <w:r>
        <w:rPr>
          <w:rFonts w:ascii="Times New Roman" w:eastAsia="Times New Roman" w:hAnsi="Times New Roman" w:cs="Times New Roman"/>
          <w:b/>
          <w:sz w:val="24"/>
          <w:szCs w:val="24"/>
        </w:rPr>
        <w:t>Typefaces (25 pts) –</w:t>
      </w:r>
    </w:p>
    <w:p w:rsidR="00DE2A36" w:rsidRDefault="00DE2A36" w:rsidP="00DE2A36">
      <w:pPr>
        <w:pStyle w:val="ListParagraph"/>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Titles of slides use the ‘Tw Cen MT Condensed’ typeface in size 50.</w:t>
      </w:r>
    </w:p>
    <w:p w:rsidR="00DE2A36" w:rsidRDefault="00DE2A36" w:rsidP="00DE2A36">
      <w:pPr>
        <w:pStyle w:val="ListParagraph"/>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Headings in slides use the ‘Tw Cen MT Body’ Typeface in size 23.</w:t>
      </w:r>
    </w:p>
    <w:p w:rsidR="00DE2A36" w:rsidRDefault="00DE2A36" w:rsidP="00DE2A36">
      <w:pPr>
        <w:pStyle w:val="ListParagraph"/>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Textual content uses the ‘Tw Cent MT Body’ Type face in size 22 and below. Bullet point lists have indented bullets of size 18 text.</w:t>
      </w:r>
    </w:p>
    <w:p w:rsidR="00DE2A36" w:rsidRDefault="00DE2A36" w:rsidP="00DE2A36">
      <w:pPr>
        <w:pStyle w:val="ListParagraph"/>
        <w:numPr>
          <w:ilvl w:val="1"/>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Bolding, and color are also used throughout the presentation to provide some variation in tiers of textual content.</w:t>
      </w:r>
    </w:p>
    <w:p w:rsidR="00DE2A36" w:rsidRDefault="00DE2A36" w:rsidP="00DE2A36">
      <w:pPr>
        <w:pStyle w:val="ListParagraph"/>
        <w:ind w:left="1185"/>
        <w:rPr>
          <w:rFonts w:ascii="Times New Roman" w:eastAsia="Times New Roman" w:hAnsi="Times New Roman" w:cs="Times New Roman"/>
          <w:sz w:val="24"/>
          <w:szCs w:val="24"/>
        </w:rPr>
      </w:pPr>
    </w:p>
    <w:p w:rsidR="00875701" w:rsidRPr="00C035F9" w:rsidRDefault="00EB11E5" w:rsidP="00875701">
      <w:pPr>
        <w:pStyle w:val="ListParagraph"/>
        <w:numPr>
          <w:ilvl w:val="0"/>
          <w:numId w:val="3"/>
        </w:numPr>
        <w:rPr>
          <w:rFonts w:ascii="Times New Roman" w:eastAsia="Times New Roman" w:hAnsi="Times New Roman" w:cs="Times New Roman"/>
          <w:i/>
          <w:sz w:val="24"/>
          <w:szCs w:val="24"/>
        </w:rPr>
      </w:pPr>
      <w:r>
        <w:rPr>
          <w:rFonts w:ascii="Times New Roman" w:eastAsia="Times New Roman" w:hAnsi="Times New Roman" w:cs="Times New Roman"/>
          <w:i/>
          <w:noProof/>
          <w:sz w:val="24"/>
          <w:szCs w:val="24"/>
        </w:rPr>
        <w:drawing>
          <wp:anchor distT="0" distB="0" distL="114300" distR="114300" simplePos="0" relativeHeight="251658240" behindDoc="0" locked="0" layoutInCell="1" allowOverlap="1">
            <wp:simplePos x="0" y="0"/>
            <wp:positionH relativeFrom="column">
              <wp:posOffset>414338</wp:posOffset>
            </wp:positionH>
            <wp:positionV relativeFrom="paragraph">
              <wp:posOffset>1020253</wp:posOffset>
            </wp:positionV>
            <wp:extent cx="1614441" cy="475956"/>
            <wp:effectExtent l="0" t="2223" r="2858" b="2857"/>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olors.png"/>
                    <pic:cNvPicPr/>
                  </pic:nvPicPr>
                  <pic:blipFill>
                    <a:blip r:embed="rId14" cstate="print">
                      <a:extLst>
                        <a:ext uri="{28A0092B-C50C-407E-A947-70E740481C1C}">
                          <a14:useLocalDpi xmlns:a14="http://schemas.microsoft.com/office/drawing/2010/main" val="0"/>
                        </a:ext>
                      </a:extLst>
                    </a:blip>
                    <a:stretch>
                      <a:fillRect/>
                    </a:stretch>
                  </pic:blipFill>
                  <pic:spPr>
                    <a:xfrm rot="5400000">
                      <a:off x="0" y="0"/>
                      <a:ext cx="1614441" cy="475956"/>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i/>
          <w:noProof/>
          <w:sz w:val="24"/>
          <w:szCs w:val="24"/>
        </w:rPr>
        <w:drawing>
          <wp:anchor distT="0" distB="0" distL="114300" distR="114300" simplePos="0" relativeHeight="251659264" behindDoc="0" locked="0" layoutInCell="1" allowOverlap="1">
            <wp:simplePos x="0" y="0"/>
            <wp:positionH relativeFrom="column">
              <wp:posOffset>1587500</wp:posOffset>
            </wp:positionH>
            <wp:positionV relativeFrom="paragraph">
              <wp:posOffset>299085</wp:posOffset>
            </wp:positionV>
            <wp:extent cx="2406015" cy="1762125"/>
            <wp:effectExtent l="0" t="0" r="0" b="9525"/>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lues.png"/>
                    <pic:cNvPicPr/>
                  </pic:nvPicPr>
                  <pic:blipFill>
                    <a:blip r:embed="rId15">
                      <a:extLst>
                        <a:ext uri="{28A0092B-C50C-407E-A947-70E740481C1C}">
                          <a14:useLocalDpi xmlns:a14="http://schemas.microsoft.com/office/drawing/2010/main" val="0"/>
                        </a:ext>
                      </a:extLst>
                    </a:blip>
                    <a:stretch>
                      <a:fillRect/>
                    </a:stretch>
                  </pic:blipFill>
                  <pic:spPr>
                    <a:xfrm>
                      <a:off x="0" y="0"/>
                      <a:ext cx="2406015" cy="1762125"/>
                    </a:xfrm>
                    <a:prstGeom prst="rect">
                      <a:avLst/>
                    </a:prstGeom>
                  </pic:spPr>
                </pic:pic>
              </a:graphicData>
            </a:graphic>
            <wp14:sizeRelH relativeFrom="margin">
              <wp14:pctWidth>0</wp14:pctWidth>
            </wp14:sizeRelH>
            <wp14:sizeRelV relativeFrom="margin">
              <wp14:pctHeight>0</wp14:pctHeight>
            </wp14:sizeRelV>
          </wp:anchor>
        </w:drawing>
      </w:r>
      <w:r w:rsidR="00875701">
        <w:rPr>
          <w:rFonts w:ascii="Times New Roman" w:eastAsia="Times New Roman" w:hAnsi="Times New Roman" w:cs="Times New Roman"/>
          <w:b/>
          <w:sz w:val="24"/>
          <w:szCs w:val="24"/>
        </w:rPr>
        <w:t>Color Schemes (25 pts) –</w:t>
      </w:r>
    </w:p>
    <w:p w:rsidR="00C035F9" w:rsidRDefault="00EB11E5" w:rsidP="00C035F9">
      <w:pPr>
        <w:pStyle w:val="ListParagraph"/>
        <w:ind w:left="1185"/>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p>
    <w:p w:rsidR="00EB11E5" w:rsidRDefault="00EB11E5" w:rsidP="00C035F9">
      <w:pPr>
        <w:pStyle w:val="ListParagraph"/>
        <w:ind w:left="1185"/>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p>
    <w:p w:rsidR="00C035F9" w:rsidRDefault="00C035F9" w:rsidP="00C035F9">
      <w:pPr>
        <w:pStyle w:val="ListParagraph"/>
        <w:ind w:left="1185"/>
        <w:rPr>
          <w:rFonts w:ascii="Times New Roman" w:eastAsia="Times New Roman" w:hAnsi="Times New Roman" w:cs="Times New Roman"/>
          <w:sz w:val="24"/>
          <w:szCs w:val="24"/>
        </w:rPr>
      </w:pPr>
      <w:r>
        <w:rPr>
          <w:rFonts w:ascii="Times New Roman" w:eastAsia="Times New Roman" w:hAnsi="Times New Roman" w:cs="Times New Roman"/>
          <w:sz w:val="24"/>
          <w:szCs w:val="24"/>
        </w:rPr>
        <w:t>The color scheme used in this presentation is a neutral earthy palette</w:t>
      </w:r>
      <w:r w:rsidR="00DE2A36">
        <w:rPr>
          <w:rFonts w:ascii="Times New Roman" w:eastAsia="Times New Roman" w:hAnsi="Times New Roman" w:cs="Times New Roman"/>
          <w:sz w:val="24"/>
          <w:szCs w:val="24"/>
        </w:rPr>
        <w:t xml:space="preserve"> of taupe</w:t>
      </w:r>
      <w:r w:rsidR="00EB11E5">
        <w:rPr>
          <w:rFonts w:ascii="Times New Roman" w:eastAsia="Times New Roman" w:hAnsi="Times New Roman" w:cs="Times New Roman"/>
          <w:sz w:val="24"/>
          <w:szCs w:val="24"/>
        </w:rPr>
        <w:t>, dark brown (for text)</w:t>
      </w:r>
      <w:r w:rsidR="00DE2A36">
        <w:rPr>
          <w:rFonts w:ascii="Times New Roman" w:eastAsia="Times New Roman" w:hAnsi="Times New Roman" w:cs="Times New Roman"/>
          <w:sz w:val="24"/>
          <w:szCs w:val="24"/>
        </w:rPr>
        <w:t xml:space="preserve"> and weathered blue</w:t>
      </w:r>
      <w:r>
        <w:rPr>
          <w:rFonts w:ascii="Times New Roman" w:eastAsia="Times New Roman" w:hAnsi="Times New Roman" w:cs="Times New Roman"/>
          <w:sz w:val="24"/>
          <w:szCs w:val="24"/>
        </w:rPr>
        <w:t xml:space="preserve">. The intention behind this color scheme is to portray </w:t>
      </w:r>
      <w:r w:rsidR="00DE2A36">
        <w:rPr>
          <w:rFonts w:ascii="Times New Roman" w:eastAsia="Times New Roman" w:hAnsi="Times New Roman" w:cs="Times New Roman"/>
          <w:sz w:val="24"/>
          <w:szCs w:val="24"/>
        </w:rPr>
        <w:t>the heavy nature and ocean oriented sides to a trip into Southeast Alaska. It also is a simple color story that allows the visual content in the presentation to pop.</w:t>
      </w:r>
    </w:p>
    <w:p w:rsidR="00DE2A36" w:rsidRPr="00C035F9" w:rsidRDefault="00DE2A36" w:rsidP="00C035F9">
      <w:pPr>
        <w:pStyle w:val="ListParagraph"/>
        <w:ind w:left="1185"/>
        <w:rPr>
          <w:rFonts w:ascii="Times New Roman" w:eastAsia="Times New Roman" w:hAnsi="Times New Roman" w:cs="Times New Roman"/>
          <w:sz w:val="24"/>
          <w:szCs w:val="24"/>
        </w:rPr>
      </w:pPr>
    </w:p>
    <w:p w:rsidR="00875701" w:rsidRPr="00BD5EAE" w:rsidRDefault="00875701" w:rsidP="00875701">
      <w:pPr>
        <w:pStyle w:val="ListParagraph"/>
        <w:numPr>
          <w:ilvl w:val="0"/>
          <w:numId w:val="3"/>
        </w:numPr>
        <w:rPr>
          <w:rFonts w:ascii="Times New Roman" w:eastAsia="Times New Roman" w:hAnsi="Times New Roman" w:cs="Times New Roman"/>
          <w:i/>
          <w:sz w:val="24"/>
          <w:szCs w:val="24"/>
        </w:rPr>
      </w:pPr>
      <w:r>
        <w:rPr>
          <w:rFonts w:ascii="Times New Roman" w:eastAsia="Times New Roman" w:hAnsi="Times New Roman" w:cs="Times New Roman"/>
          <w:b/>
          <w:sz w:val="24"/>
          <w:szCs w:val="24"/>
        </w:rPr>
        <w:t>Screen Layouts with margins and pixel measurements (25 pts) –</w:t>
      </w:r>
    </w:p>
    <w:p w:rsidR="00BD5EAE" w:rsidRPr="00BD5EAE" w:rsidRDefault="00BD5EAE" w:rsidP="00BD5EAE">
      <w:pPr>
        <w:pStyle w:val="ListParagraph"/>
        <w:ind w:left="118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Screen Layouts are uncluttered with plenty of negative space. The slide sizes are made for widescreen viewing with a 16:9 proportion. Margins pad the edges by a good amount of space. – (I found it difficult to measure the exact amount of pixels.) </w:t>
      </w:r>
    </w:p>
    <w:p w:rsidR="00BD5EAE" w:rsidRPr="00875701" w:rsidRDefault="00BD5EAE" w:rsidP="00BD5EAE">
      <w:pPr>
        <w:pStyle w:val="ListParagraph"/>
        <w:ind w:left="1185"/>
        <w:rPr>
          <w:rFonts w:ascii="Times New Roman" w:eastAsia="Times New Roman" w:hAnsi="Times New Roman" w:cs="Times New Roman"/>
          <w:i/>
          <w:sz w:val="24"/>
          <w:szCs w:val="24"/>
        </w:rPr>
      </w:pPr>
    </w:p>
    <w:p w:rsidR="00875701" w:rsidRPr="00BD5EAE" w:rsidRDefault="00875701" w:rsidP="00875701">
      <w:pPr>
        <w:pStyle w:val="ListParagraph"/>
        <w:numPr>
          <w:ilvl w:val="0"/>
          <w:numId w:val="3"/>
        </w:numPr>
        <w:rPr>
          <w:rFonts w:ascii="Times New Roman" w:eastAsia="Times New Roman" w:hAnsi="Times New Roman" w:cs="Times New Roman"/>
          <w:i/>
          <w:sz w:val="24"/>
          <w:szCs w:val="24"/>
        </w:rPr>
      </w:pPr>
      <w:r>
        <w:rPr>
          <w:rFonts w:ascii="Times New Roman" w:eastAsia="Times New Roman" w:hAnsi="Times New Roman" w:cs="Times New Roman"/>
          <w:b/>
          <w:sz w:val="24"/>
          <w:szCs w:val="24"/>
        </w:rPr>
        <w:t>Navigational Labels (25 pts) –</w:t>
      </w:r>
    </w:p>
    <w:p w:rsidR="00BD5EAE" w:rsidRPr="00BD5EAE" w:rsidRDefault="00BD5EAE" w:rsidP="00BD5EAE">
      <w:pPr>
        <w:pStyle w:val="ListParagraph"/>
        <w:ind w:left="1185"/>
        <w:rPr>
          <w:rFonts w:ascii="Times New Roman" w:eastAsia="Times New Roman" w:hAnsi="Times New Roman" w:cs="Times New Roman"/>
          <w:sz w:val="24"/>
          <w:szCs w:val="24"/>
        </w:rPr>
      </w:pPr>
      <w:r>
        <w:rPr>
          <w:rFonts w:ascii="Times New Roman" w:eastAsia="Times New Roman" w:hAnsi="Times New Roman" w:cs="Times New Roman"/>
          <w:sz w:val="24"/>
          <w:szCs w:val="24"/>
        </w:rPr>
        <w:t>Navigational labels are presented with the symbols within the buttons. The forward and back buttons both have arrows that reference the direction it will take the user when clicked. The home button uses a picture of a house to communicate the ability to take the user back to the main navigational page.</w:t>
      </w:r>
    </w:p>
    <w:p w:rsidR="00BD5EAE" w:rsidRPr="00875701" w:rsidRDefault="00BD5EAE" w:rsidP="00BD5EAE">
      <w:pPr>
        <w:pStyle w:val="ListParagraph"/>
        <w:ind w:left="1185"/>
        <w:rPr>
          <w:rFonts w:ascii="Times New Roman" w:eastAsia="Times New Roman" w:hAnsi="Times New Roman" w:cs="Times New Roman"/>
          <w:i/>
          <w:sz w:val="24"/>
          <w:szCs w:val="24"/>
        </w:rPr>
      </w:pPr>
    </w:p>
    <w:p w:rsidR="00875701" w:rsidRPr="00BD5EAE" w:rsidRDefault="00875701" w:rsidP="00875701">
      <w:pPr>
        <w:pStyle w:val="ListParagraph"/>
        <w:numPr>
          <w:ilvl w:val="0"/>
          <w:numId w:val="3"/>
        </w:numPr>
        <w:rPr>
          <w:rFonts w:ascii="Times New Roman" w:eastAsia="Times New Roman" w:hAnsi="Times New Roman" w:cs="Times New Roman"/>
          <w:i/>
          <w:sz w:val="24"/>
          <w:szCs w:val="24"/>
        </w:rPr>
      </w:pPr>
      <w:r>
        <w:rPr>
          <w:rFonts w:ascii="Times New Roman" w:eastAsia="Times New Roman" w:hAnsi="Times New Roman" w:cs="Times New Roman"/>
          <w:b/>
          <w:sz w:val="24"/>
          <w:szCs w:val="24"/>
        </w:rPr>
        <w:t>Button Sizes (25 pts) –</w:t>
      </w:r>
      <w:r w:rsidR="00BD5EAE">
        <w:rPr>
          <w:rFonts w:ascii="Times New Roman" w:eastAsia="Times New Roman" w:hAnsi="Times New Roman" w:cs="Times New Roman"/>
          <w:b/>
          <w:sz w:val="24"/>
          <w:szCs w:val="24"/>
        </w:rPr>
        <w:t xml:space="preserve"> </w:t>
      </w:r>
    </w:p>
    <w:p w:rsidR="00BD5EAE" w:rsidRDefault="00BD5EAE" w:rsidP="00BD5EAE">
      <w:pPr>
        <w:pStyle w:val="ListParagraph"/>
        <w:ind w:left="1185"/>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Buttons are small an unobtrusively placed at the bottom of the slides throughout the presentation. There are forward and back buttons on every page, and a center home button that will return the user to the navigational slide.</w:t>
      </w:r>
    </w:p>
    <w:p w:rsidR="00BD5EAE" w:rsidRPr="00875701" w:rsidRDefault="00BD5EAE" w:rsidP="00BD5EAE">
      <w:pPr>
        <w:pStyle w:val="ListParagraph"/>
        <w:ind w:left="1185"/>
        <w:rPr>
          <w:rFonts w:ascii="Times New Roman" w:eastAsia="Times New Roman" w:hAnsi="Times New Roman" w:cs="Times New Roman"/>
          <w:i/>
          <w:sz w:val="24"/>
          <w:szCs w:val="24"/>
        </w:rPr>
      </w:pPr>
    </w:p>
    <w:p w:rsidR="00875701" w:rsidRPr="00BD5EAE" w:rsidRDefault="00875701" w:rsidP="00875701">
      <w:pPr>
        <w:pStyle w:val="ListParagraph"/>
        <w:numPr>
          <w:ilvl w:val="0"/>
          <w:numId w:val="3"/>
        </w:numPr>
        <w:rPr>
          <w:rFonts w:ascii="Times New Roman" w:eastAsia="Times New Roman" w:hAnsi="Times New Roman" w:cs="Times New Roman"/>
          <w:i/>
          <w:sz w:val="24"/>
          <w:szCs w:val="24"/>
        </w:rPr>
      </w:pPr>
      <w:r>
        <w:rPr>
          <w:rFonts w:ascii="Times New Roman" w:eastAsia="Times New Roman" w:hAnsi="Times New Roman" w:cs="Times New Roman"/>
          <w:b/>
          <w:sz w:val="24"/>
          <w:szCs w:val="24"/>
        </w:rPr>
        <w:t>Placement of all elements of your project (25 pts) –</w:t>
      </w:r>
    </w:p>
    <w:p w:rsidR="00BD5EAE" w:rsidRPr="00BD5EAE" w:rsidRDefault="00BD5EAE" w:rsidP="00BD5EAE">
      <w:pPr>
        <w:pStyle w:val="ListParagraph"/>
        <w:ind w:left="1185"/>
        <w:rPr>
          <w:rFonts w:ascii="Times New Roman" w:eastAsia="Times New Roman" w:hAnsi="Times New Roman" w:cs="Times New Roman"/>
          <w:sz w:val="24"/>
          <w:szCs w:val="24"/>
        </w:rPr>
      </w:pPr>
      <w:r>
        <w:rPr>
          <w:rFonts w:ascii="Times New Roman" w:eastAsia="Times New Roman" w:hAnsi="Times New Roman" w:cs="Times New Roman"/>
          <w:sz w:val="24"/>
          <w:szCs w:val="24"/>
        </w:rPr>
        <w:t>Elements in my project were designed to keep the audience interested with plenty of variety and ‘quirky’ layouts. The pages that depict comparison content have more structured layouts with side by side lists. Whereas slides that show cuisine and recreation have more of a gallery feel with plenty of images and supporting text.</w:t>
      </w:r>
    </w:p>
    <w:p w:rsidR="00BD5EAE" w:rsidRPr="00875701" w:rsidRDefault="00BD5EAE" w:rsidP="00BD5EAE">
      <w:pPr>
        <w:pStyle w:val="ListParagraph"/>
        <w:ind w:left="1185"/>
        <w:rPr>
          <w:rFonts w:ascii="Times New Roman" w:eastAsia="Times New Roman" w:hAnsi="Times New Roman" w:cs="Times New Roman"/>
          <w:i/>
          <w:sz w:val="24"/>
          <w:szCs w:val="24"/>
        </w:rPr>
      </w:pPr>
    </w:p>
    <w:p w:rsidR="00875701" w:rsidRPr="00BD5EAE" w:rsidRDefault="00875701" w:rsidP="00875701">
      <w:pPr>
        <w:pStyle w:val="ListParagraph"/>
        <w:numPr>
          <w:ilvl w:val="0"/>
          <w:numId w:val="3"/>
        </w:numPr>
        <w:rPr>
          <w:rFonts w:ascii="Times New Roman" w:eastAsia="Times New Roman" w:hAnsi="Times New Roman" w:cs="Times New Roman"/>
          <w:i/>
          <w:sz w:val="24"/>
          <w:szCs w:val="24"/>
        </w:rPr>
      </w:pPr>
      <w:r>
        <w:rPr>
          <w:rFonts w:ascii="Times New Roman" w:eastAsia="Times New Roman" w:hAnsi="Times New Roman" w:cs="Times New Roman"/>
          <w:b/>
          <w:sz w:val="24"/>
          <w:szCs w:val="24"/>
        </w:rPr>
        <w:t>How they come together, and your overall ability to implement all of these properly (25 pts) –</w:t>
      </w:r>
    </w:p>
    <w:p w:rsidR="00BD5EAE" w:rsidRPr="00BD5EAE" w:rsidRDefault="00BD5EAE" w:rsidP="00BD5EAE">
      <w:pPr>
        <w:pStyle w:val="ListParagraph"/>
        <w:ind w:left="118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slides build on one another. As I am presenting on traveling, I separated all of the cities into their own string of slides, and then I began with practical planning like where to stay and how </w:t>
      </w:r>
      <w:r w:rsidR="00E37C8D">
        <w:rPr>
          <w:rFonts w:ascii="Times New Roman" w:eastAsia="Times New Roman" w:hAnsi="Times New Roman" w:cs="Times New Roman"/>
          <w:sz w:val="24"/>
          <w:szCs w:val="24"/>
        </w:rPr>
        <w:t>t</w:t>
      </w:r>
      <w:r>
        <w:rPr>
          <w:rFonts w:ascii="Times New Roman" w:eastAsia="Times New Roman" w:hAnsi="Times New Roman" w:cs="Times New Roman"/>
          <w:sz w:val="24"/>
          <w:szCs w:val="24"/>
        </w:rPr>
        <w:t>o get around. I then moved into the cuisine and recreational options to leave the audience inspired and excited about each city.</w:t>
      </w:r>
    </w:p>
    <w:p w:rsidR="009B21C2" w:rsidRPr="006E5379" w:rsidRDefault="009B21C2" w:rsidP="008D4FD8">
      <w:pPr>
        <w:ind w:left="465"/>
        <w:rPr>
          <w:rFonts w:ascii="Times New Roman" w:hAnsi="Times New Roman" w:cs="Times New Roman"/>
          <w:sz w:val="24"/>
          <w:szCs w:val="24"/>
        </w:rPr>
      </w:pPr>
    </w:p>
    <w:p w:rsidR="009B21C2" w:rsidRPr="006E5379" w:rsidRDefault="009B21C2" w:rsidP="008D4FD8">
      <w:pPr>
        <w:ind w:left="465"/>
        <w:rPr>
          <w:rFonts w:ascii="Times New Roman" w:hAnsi="Times New Roman" w:cs="Times New Roman"/>
          <w:sz w:val="24"/>
          <w:szCs w:val="24"/>
        </w:rPr>
      </w:pPr>
    </w:p>
    <w:p w:rsidR="009B21C2" w:rsidRDefault="009B21C2" w:rsidP="008D4FD8">
      <w:pPr>
        <w:ind w:left="465"/>
      </w:pPr>
    </w:p>
    <w:p w:rsidR="00264808" w:rsidRDefault="00264808" w:rsidP="009E41F5"/>
    <w:sectPr w:rsidR="002648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46777F"/>
    <w:multiLevelType w:val="multilevel"/>
    <w:tmpl w:val="174A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85C3FEA"/>
    <w:multiLevelType w:val="hybridMultilevel"/>
    <w:tmpl w:val="6A7480C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AFF5088"/>
    <w:multiLevelType w:val="hybridMultilevel"/>
    <w:tmpl w:val="028C2966"/>
    <w:lvl w:ilvl="0" w:tplc="04090001">
      <w:start w:val="1"/>
      <w:numFmt w:val="bullet"/>
      <w:lvlText w:val=""/>
      <w:lvlJc w:val="left"/>
      <w:pPr>
        <w:ind w:left="1185" w:hanging="360"/>
      </w:pPr>
      <w:rPr>
        <w:rFonts w:ascii="Symbol" w:hAnsi="Symbol" w:hint="default"/>
      </w:rPr>
    </w:lvl>
    <w:lvl w:ilvl="1" w:tplc="04090003">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FD8"/>
    <w:rsid w:val="001B4E8A"/>
    <w:rsid w:val="001F31E4"/>
    <w:rsid w:val="00246CA0"/>
    <w:rsid w:val="00264808"/>
    <w:rsid w:val="00445F0E"/>
    <w:rsid w:val="004822D9"/>
    <w:rsid w:val="004A648A"/>
    <w:rsid w:val="00510B2E"/>
    <w:rsid w:val="005B6A57"/>
    <w:rsid w:val="005C3CDB"/>
    <w:rsid w:val="006E5379"/>
    <w:rsid w:val="007F04E6"/>
    <w:rsid w:val="00841B83"/>
    <w:rsid w:val="00854417"/>
    <w:rsid w:val="00875701"/>
    <w:rsid w:val="008A750F"/>
    <w:rsid w:val="008D4FD8"/>
    <w:rsid w:val="009B21C2"/>
    <w:rsid w:val="009E41F5"/>
    <w:rsid w:val="00B11262"/>
    <w:rsid w:val="00BD5EAE"/>
    <w:rsid w:val="00C035F9"/>
    <w:rsid w:val="00C1762E"/>
    <w:rsid w:val="00CE03AA"/>
    <w:rsid w:val="00D82BDC"/>
    <w:rsid w:val="00DD68DC"/>
    <w:rsid w:val="00DE2A36"/>
    <w:rsid w:val="00E37C8D"/>
    <w:rsid w:val="00E52181"/>
    <w:rsid w:val="00EB11E5"/>
    <w:rsid w:val="00F25F20"/>
    <w:rsid w:val="00FE4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EBC07"/>
  <w15:chartTrackingRefBased/>
  <w15:docId w15:val="{A70CD851-46E3-43AF-B7D0-383E50FA8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D4FD8"/>
    <w:rPr>
      <w:b/>
      <w:bCs/>
    </w:rPr>
  </w:style>
  <w:style w:type="character" w:customStyle="1" w:styleId="apple-converted-space">
    <w:name w:val="apple-converted-space"/>
    <w:basedOn w:val="DefaultParagraphFont"/>
    <w:rsid w:val="008D4FD8"/>
  </w:style>
  <w:style w:type="paragraph" w:styleId="ListParagraph">
    <w:name w:val="List Paragraph"/>
    <w:basedOn w:val="Normal"/>
    <w:uiPriority w:val="34"/>
    <w:qFormat/>
    <w:rsid w:val="008D4FD8"/>
    <w:pPr>
      <w:ind w:left="720"/>
      <w:contextualSpacing/>
    </w:pPr>
  </w:style>
  <w:style w:type="character" w:styleId="Hyperlink">
    <w:name w:val="Hyperlink"/>
    <w:basedOn w:val="DefaultParagraphFont"/>
    <w:uiPriority w:val="99"/>
    <w:unhideWhenUsed/>
    <w:rsid w:val="00E521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34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8</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Weisbecker</dc:creator>
  <cp:keywords/>
  <dc:description/>
  <cp:lastModifiedBy>Jennifer Weisbecker</cp:lastModifiedBy>
  <cp:revision>4</cp:revision>
  <dcterms:created xsi:type="dcterms:W3CDTF">2016-12-12T22:06:00Z</dcterms:created>
  <dcterms:modified xsi:type="dcterms:W3CDTF">2016-12-12T23:36:00Z</dcterms:modified>
</cp:coreProperties>
</file>